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74" w:rsidRPr="007B4B0B" w:rsidRDefault="001B2474" w:rsidP="006B3726">
      <w:pPr>
        <w:ind w:left="5670"/>
        <w:jc w:val="center"/>
      </w:pPr>
      <w:r w:rsidRPr="007B4B0B">
        <w:t>УТВЕРЖДЕНО</w:t>
      </w:r>
    </w:p>
    <w:p w:rsidR="001B2474" w:rsidRPr="007B4B0B" w:rsidRDefault="001B2474" w:rsidP="006B3726">
      <w:pPr>
        <w:ind w:left="5670"/>
        <w:jc w:val="center"/>
      </w:pPr>
      <w:r w:rsidRPr="007B4B0B">
        <w:t>приказом Государственной компании</w:t>
      </w:r>
    </w:p>
    <w:p w:rsidR="001B2474" w:rsidRPr="007B4B0B" w:rsidRDefault="001B2474" w:rsidP="006B3726">
      <w:pPr>
        <w:ind w:left="5670"/>
        <w:jc w:val="center"/>
      </w:pPr>
      <w:r w:rsidRPr="007B4B0B">
        <w:t>«Российские автомобильные дороги»</w:t>
      </w:r>
    </w:p>
    <w:p w:rsidR="001B2474" w:rsidRPr="006B3726" w:rsidRDefault="0054569C" w:rsidP="006B3726">
      <w:pPr>
        <w:ind w:left="5670"/>
        <w:jc w:val="center"/>
      </w:pPr>
      <w:r>
        <w:t>от «21» ноября 2025 г. № 508</w:t>
      </w:r>
    </w:p>
    <w:p w:rsidR="001B2474" w:rsidRPr="007B4B0B" w:rsidRDefault="001B2474" w:rsidP="001B2474">
      <w:pPr>
        <w:widowControl w:val="0"/>
        <w:autoSpaceDE w:val="0"/>
        <w:autoSpaceDN w:val="0"/>
        <w:rPr>
          <w:sz w:val="22"/>
          <w:szCs w:val="22"/>
          <w:lang w:bidi="ru-RU"/>
        </w:rPr>
      </w:pPr>
    </w:p>
    <w:p w:rsidR="003256EB" w:rsidRPr="007B4B0B" w:rsidRDefault="003256EB" w:rsidP="003256EB">
      <w:pPr>
        <w:shd w:val="clear" w:color="auto" w:fill="FFFFFF"/>
        <w:spacing w:before="60" w:after="60"/>
        <w:ind w:right="20"/>
        <w:jc w:val="center"/>
        <w:outlineLvl w:val="0"/>
        <w:rPr>
          <w:b/>
          <w:color w:val="000000"/>
          <w:szCs w:val="22"/>
        </w:rPr>
      </w:pPr>
      <w:r w:rsidRPr="007B4B0B">
        <w:rPr>
          <w:b/>
          <w:color w:val="000000"/>
          <w:szCs w:val="22"/>
        </w:rPr>
        <w:t xml:space="preserve">Типовое приложение № </w:t>
      </w:r>
      <w:r w:rsidR="001B2474" w:rsidRPr="007B4B0B">
        <w:rPr>
          <w:b/>
          <w:color w:val="000000"/>
          <w:szCs w:val="22"/>
        </w:rPr>
        <w:t>119</w:t>
      </w:r>
      <w:r w:rsidRPr="007B4B0B">
        <w:rPr>
          <w:b/>
          <w:color w:val="000000"/>
          <w:szCs w:val="22"/>
        </w:rPr>
        <w:t>. Форма акта приемки услуг и оценки уровня содержания</w:t>
      </w:r>
      <w:r w:rsidR="00C7019D" w:rsidRPr="005E7F0D">
        <w:rPr>
          <w:b/>
          <w:color w:val="000000"/>
          <w:szCs w:val="22"/>
        </w:rPr>
        <w:t xml:space="preserve"> </w:t>
      </w:r>
      <w:r w:rsidR="003777DA">
        <w:rPr>
          <w:b/>
          <w:color w:val="000000"/>
          <w:szCs w:val="22"/>
        </w:rPr>
        <w:t xml:space="preserve">автомобильной дороги </w:t>
      </w:r>
      <w:r w:rsidR="00C7019D" w:rsidRPr="005E7F0D">
        <w:rPr>
          <w:b/>
        </w:rPr>
        <w:t>(для договоров на содержание)</w:t>
      </w:r>
    </w:p>
    <w:p w:rsidR="003256EB" w:rsidRPr="007B4B0B" w:rsidRDefault="003256EB" w:rsidP="003256EB">
      <w:pPr>
        <w:widowControl w:val="0"/>
        <w:tabs>
          <w:tab w:val="left" w:pos="1418"/>
        </w:tabs>
        <w:autoSpaceDE w:val="0"/>
        <w:autoSpaceDN w:val="0"/>
        <w:jc w:val="center"/>
        <w:rPr>
          <w:sz w:val="20"/>
          <w:szCs w:val="20"/>
          <w:lang w:bidi="ru-RU"/>
        </w:rPr>
      </w:pPr>
    </w:p>
    <w:p w:rsidR="003256EB" w:rsidRPr="007B4B0B" w:rsidRDefault="003256EB" w:rsidP="00D810D5">
      <w:pPr>
        <w:widowControl w:val="0"/>
        <w:autoSpaceDE w:val="0"/>
        <w:autoSpaceDN w:val="0"/>
        <w:ind w:firstLine="709"/>
        <w:jc w:val="center"/>
        <w:rPr>
          <w:b/>
          <w:bCs/>
          <w:lang w:bidi="ru-RU"/>
        </w:rPr>
      </w:pPr>
      <w:r w:rsidRPr="007B4B0B">
        <w:rPr>
          <w:b/>
          <w:bCs/>
          <w:lang w:bidi="ru-RU"/>
        </w:rPr>
        <w:t>АКТ</w:t>
      </w:r>
    </w:p>
    <w:p w:rsidR="003256EB" w:rsidRPr="007B4B0B" w:rsidRDefault="003256EB" w:rsidP="00D810D5">
      <w:pPr>
        <w:widowControl w:val="0"/>
        <w:autoSpaceDE w:val="0"/>
        <w:autoSpaceDN w:val="0"/>
        <w:ind w:firstLine="709"/>
        <w:jc w:val="center"/>
        <w:rPr>
          <w:b/>
          <w:lang w:bidi="ru-RU"/>
        </w:rPr>
      </w:pPr>
      <w:r w:rsidRPr="007B4B0B">
        <w:rPr>
          <w:b/>
          <w:lang w:bidi="ru-RU"/>
        </w:rPr>
        <w:t>приемки оказанных услуг с оценкой Уровня Содержания автомобильной дороги</w:t>
      </w:r>
    </w:p>
    <w:p w:rsidR="003256EB" w:rsidRPr="007B4B0B" w:rsidRDefault="003256EB" w:rsidP="00D810D5">
      <w:pPr>
        <w:widowControl w:val="0"/>
        <w:autoSpaceDE w:val="0"/>
        <w:autoSpaceDN w:val="0"/>
        <w:ind w:firstLine="709"/>
        <w:jc w:val="center"/>
        <w:rPr>
          <w:bCs/>
          <w:lang w:bidi="ru-RU"/>
        </w:rPr>
      </w:pPr>
      <w:r w:rsidRPr="007B4B0B">
        <w:rPr>
          <w:bCs/>
          <w:lang w:bidi="ru-RU"/>
        </w:rPr>
        <w:t>(</w:t>
      </w:r>
      <w:r w:rsidRPr="007B4B0B">
        <w:rPr>
          <w:lang w:bidi="ru-RU"/>
        </w:rPr>
        <w:t>за период с «</w:t>
      </w:r>
      <w:r w:rsidRPr="007B4B0B">
        <w:rPr>
          <w:bCs/>
          <w:lang w:bidi="ru-RU"/>
        </w:rPr>
        <w:t xml:space="preserve">__» __ 20__г. по </w:t>
      </w:r>
      <w:r w:rsidRPr="007B4B0B">
        <w:rPr>
          <w:lang w:bidi="ru-RU"/>
        </w:rPr>
        <w:t>«</w:t>
      </w:r>
      <w:r w:rsidRPr="007B4B0B">
        <w:rPr>
          <w:bCs/>
          <w:lang w:bidi="ru-RU"/>
        </w:rPr>
        <w:t>__» __ 20__г.)</w:t>
      </w:r>
    </w:p>
    <w:p w:rsidR="003256EB" w:rsidRPr="007B4B0B" w:rsidRDefault="003256EB" w:rsidP="00D810D5">
      <w:pPr>
        <w:widowControl w:val="0"/>
        <w:autoSpaceDE w:val="0"/>
        <w:autoSpaceDN w:val="0"/>
        <w:ind w:firstLine="709"/>
        <w:rPr>
          <w:lang w:bidi="ru-RU"/>
        </w:rPr>
      </w:pPr>
      <w:r w:rsidRPr="007B4B0B">
        <w:rPr>
          <w:lang w:bidi="ru-RU"/>
        </w:rPr>
        <w:t>«___» __________ ______г.                                                          _____________________</w:t>
      </w:r>
    </w:p>
    <w:p w:rsidR="003256EB" w:rsidRPr="007B4B0B" w:rsidRDefault="003256EB" w:rsidP="00D810D5">
      <w:pPr>
        <w:widowControl w:val="0"/>
        <w:autoSpaceDE w:val="0"/>
        <w:autoSpaceDN w:val="0"/>
        <w:ind w:firstLine="709"/>
        <w:rPr>
          <w:lang w:bidi="ru-RU"/>
        </w:rPr>
      </w:pPr>
      <w:r w:rsidRPr="007B4B0B">
        <w:rPr>
          <w:lang w:bidi="ru-RU"/>
        </w:rPr>
        <w:t>Комиссия в составе:</w:t>
      </w:r>
    </w:p>
    <w:p w:rsidR="003256EB" w:rsidRPr="007B4B0B" w:rsidRDefault="003256EB" w:rsidP="00D810D5">
      <w:pPr>
        <w:widowControl w:val="0"/>
        <w:autoSpaceDE w:val="0"/>
        <w:autoSpaceDN w:val="0"/>
        <w:ind w:firstLine="709"/>
        <w:rPr>
          <w:lang w:bidi="ru-RU"/>
        </w:rPr>
      </w:pPr>
      <w:r w:rsidRPr="007B4B0B">
        <w:rPr>
          <w:lang w:bidi="ru-RU"/>
        </w:rPr>
        <w:t>Заказчика: __________________________________________________________________</w:t>
      </w:r>
    </w:p>
    <w:p w:rsidR="003256EB" w:rsidRPr="007B4B0B" w:rsidRDefault="003256EB" w:rsidP="00D810D5">
      <w:pPr>
        <w:widowControl w:val="0"/>
        <w:autoSpaceDE w:val="0"/>
        <w:autoSpaceDN w:val="0"/>
        <w:ind w:firstLine="709"/>
        <w:rPr>
          <w:lang w:bidi="ru-RU"/>
        </w:rPr>
      </w:pPr>
      <w:r w:rsidRPr="007B4B0B">
        <w:rPr>
          <w:lang w:bidi="ru-RU"/>
        </w:rPr>
        <w:t>Подрядчик</w:t>
      </w:r>
      <w:r w:rsidR="002707CC" w:rsidRPr="007B4B0B">
        <w:rPr>
          <w:lang w:bidi="ru-RU"/>
        </w:rPr>
        <w:t>а</w:t>
      </w:r>
      <w:r w:rsidRPr="007B4B0B">
        <w:rPr>
          <w:lang w:bidi="ru-RU"/>
        </w:rPr>
        <w:t xml:space="preserve">: </w:t>
      </w:r>
      <w:r w:rsidR="002707CC" w:rsidRPr="007B4B0B">
        <w:rPr>
          <w:lang w:bidi="ru-RU"/>
        </w:rPr>
        <w:t>________________________________________________________________</w:t>
      </w:r>
    </w:p>
    <w:p w:rsidR="003256EB" w:rsidRPr="007B4B0B" w:rsidRDefault="003256EB" w:rsidP="00D810D5">
      <w:pPr>
        <w:widowControl w:val="0"/>
        <w:autoSpaceDE w:val="0"/>
        <w:autoSpaceDN w:val="0"/>
        <w:ind w:firstLine="709"/>
        <w:rPr>
          <w:lang w:bidi="ru-RU"/>
        </w:rPr>
      </w:pPr>
      <w:r w:rsidRPr="007B4B0B">
        <w:rPr>
          <w:lang w:bidi="ru-RU"/>
        </w:rPr>
        <w:t xml:space="preserve">Произвела приемку оказанных услуг с Оценкой Уровня Содержания Объекта: </w:t>
      </w:r>
      <w:r w:rsidR="001565E3" w:rsidRPr="007B4B0B">
        <w:rPr>
          <w:lang w:bidi="ru-RU"/>
        </w:rPr>
        <w:t>________________ (</w:t>
      </w:r>
      <w:r w:rsidR="001565E3" w:rsidRPr="007B4B0B">
        <w:rPr>
          <w:i/>
          <w:lang w:bidi="ru-RU"/>
        </w:rPr>
        <w:t>наименование автомобильной дороги</w:t>
      </w:r>
      <w:r w:rsidR="001565E3" w:rsidRPr="007B4B0B">
        <w:rPr>
          <w:lang w:bidi="ru-RU"/>
        </w:rPr>
        <w:t xml:space="preserve">) </w:t>
      </w:r>
      <w:r w:rsidRPr="007B4B0B">
        <w:rPr>
          <w:lang w:bidi="ru-RU"/>
        </w:rPr>
        <w:t>на км____+____ - км____+____ (Договор от «__» _______20__г. №_________), и установила следующее:</w:t>
      </w:r>
    </w:p>
    <w:p w:rsidR="003256EB" w:rsidRPr="007B4B0B" w:rsidRDefault="00D810D5" w:rsidP="002C4B3E">
      <w:pPr>
        <w:widowControl w:val="0"/>
        <w:numPr>
          <w:ilvl w:val="0"/>
          <w:numId w:val="304"/>
        </w:numPr>
        <w:tabs>
          <w:tab w:val="left" w:pos="-2127"/>
        </w:tabs>
        <w:autoSpaceDE w:val="0"/>
        <w:autoSpaceDN w:val="0"/>
        <w:spacing w:line="276" w:lineRule="auto"/>
        <w:ind w:left="0" w:firstLine="709"/>
        <w:jc w:val="both"/>
        <w:rPr>
          <w:lang w:bidi="ru-RU"/>
        </w:rPr>
      </w:pPr>
      <w:r w:rsidRPr="007B4B0B">
        <w:rPr>
          <w:lang w:bidi="ru-RU"/>
        </w:rPr>
        <w:t xml:space="preserve">Всего на Объекте обследовано </w:t>
      </w:r>
      <w:r w:rsidR="003256EB" w:rsidRPr="007B4B0B">
        <w:rPr>
          <w:b/>
          <w:lang w:val="en-US" w:bidi="ru-RU"/>
        </w:rPr>
        <w:t>N</w:t>
      </w:r>
      <w:r w:rsidR="003256EB" w:rsidRPr="007B4B0B">
        <w:rPr>
          <w:b/>
          <w:vertAlign w:val="subscript"/>
          <w:lang w:bidi="ru-RU"/>
        </w:rPr>
        <w:t xml:space="preserve">УЧ = </w:t>
      </w:r>
      <w:r w:rsidR="003256EB" w:rsidRPr="007B4B0B">
        <w:rPr>
          <w:lang w:bidi="ru-RU"/>
        </w:rPr>
        <w:t>___ км.</w:t>
      </w:r>
    </w:p>
    <w:p w:rsidR="003256EB" w:rsidRPr="007B4B0B" w:rsidRDefault="003256EB" w:rsidP="002C4B3E">
      <w:pPr>
        <w:widowControl w:val="0"/>
        <w:numPr>
          <w:ilvl w:val="0"/>
          <w:numId w:val="304"/>
        </w:numPr>
        <w:tabs>
          <w:tab w:val="left" w:pos="-2127"/>
        </w:tabs>
        <w:autoSpaceDE w:val="0"/>
        <w:autoSpaceDN w:val="0"/>
        <w:spacing w:line="276" w:lineRule="auto"/>
        <w:ind w:left="0" w:firstLine="709"/>
        <w:jc w:val="both"/>
        <w:rPr>
          <w:lang w:bidi="ru-RU"/>
        </w:rPr>
      </w:pPr>
      <w:r w:rsidRPr="007B4B0B">
        <w:rPr>
          <w:lang w:bidi="ru-RU"/>
        </w:rPr>
        <w:t xml:space="preserve">Не соответствует установленному «____________________» Уровню содержания (не обеспечены требования к Показателям Уровня содержания Объекта) </w:t>
      </w:r>
      <w:r w:rsidRPr="007B4B0B">
        <w:rPr>
          <w:b/>
          <w:lang w:val="en-US" w:bidi="ru-RU"/>
        </w:rPr>
        <w:t>N</w:t>
      </w:r>
      <w:r w:rsidRPr="007B4B0B">
        <w:rPr>
          <w:b/>
          <w:vertAlign w:val="subscript"/>
          <w:lang w:bidi="ru-RU"/>
        </w:rPr>
        <w:t>2НДУ</w:t>
      </w:r>
      <w:r w:rsidRPr="007B4B0B">
        <w:rPr>
          <w:lang w:bidi="ru-RU"/>
        </w:rPr>
        <w:t xml:space="preserve">=   ___ </w:t>
      </w:r>
      <w:r w:rsidRPr="007B4B0B">
        <w:rPr>
          <w:b/>
          <w:lang w:bidi="ru-RU"/>
        </w:rPr>
        <w:t>км</w:t>
      </w:r>
      <w:r w:rsidRPr="007B4B0B">
        <w:rPr>
          <w:lang w:bidi="ru-RU"/>
        </w:rPr>
        <w:t>, указанные в Итоговой Ведомости от «__» ______ 20__ г. № _____, на которых зафиксирован «</w:t>
      </w:r>
      <w:r w:rsidRPr="007B4B0B">
        <w:rPr>
          <w:b/>
          <w:lang w:bidi="ru-RU"/>
        </w:rPr>
        <w:t>Недопустимый»</w:t>
      </w:r>
      <w:r w:rsidRPr="007B4B0B">
        <w:rPr>
          <w:lang w:bidi="ru-RU"/>
        </w:rPr>
        <w:t xml:space="preserve"> уровень содержания Объекта (оценка «2»), в том числе</w:t>
      </w:r>
      <w:r w:rsidRPr="007B4B0B">
        <w:rPr>
          <w:b/>
          <w:lang w:bidi="ru-RU"/>
        </w:rPr>
        <w:t xml:space="preserve"> </w:t>
      </w:r>
      <w:r w:rsidRPr="007B4B0B">
        <w:rPr>
          <w:lang w:bidi="ru-RU"/>
        </w:rPr>
        <w:t>Недостатками ТЭС (не зарегистрированы/зарегистрированы на участках Автомобильной дороги (указать адрес /адреса):</w:t>
      </w:r>
    </w:p>
    <w:p w:rsidR="003256EB" w:rsidRPr="007B4B0B" w:rsidRDefault="003256EB" w:rsidP="00C94406">
      <w:pPr>
        <w:widowControl w:val="0"/>
        <w:tabs>
          <w:tab w:val="left" w:pos="-2127"/>
        </w:tabs>
        <w:autoSpaceDE w:val="0"/>
        <w:autoSpaceDN w:val="0"/>
        <w:jc w:val="both"/>
        <w:rPr>
          <w:lang w:bidi="ru-RU"/>
        </w:rPr>
      </w:pPr>
      <w:r w:rsidRPr="007B4B0B">
        <w:rPr>
          <w:lang w:bidi="ru-RU"/>
        </w:rPr>
        <w:t>__________________________________________________________________________________</w:t>
      </w:r>
    </w:p>
    <w:p w:rsidR="00D810D5" w:rsidRPr="007B4B0B" w:rsidRDefault="003256EB" w:rsidP="002C4B3E">
      <w:pPr>
        <w:widowControl w:val="0"/>
        <w:numPr>
          <w:ilvl w:val="0"/>
          <w:numId w:val="304"/>
        </w:numPr>
        <w:tabs>
          <w:tab w:val="clear" w:pos="928"/>
          <w:tab w:val="left" w:pos="-2127"/>
        </w:tabs>
        <w:autoSpaceDE w:val="0"/>
        <w:autoSpaceDN w:val="0"/>
        <w:spacing w:line="276" w:lineRule="auto"/>
        <w:ind w:left="0" w:firstLine="709"/>
        <w:jc w:val="both"/>
        <w:rPr>
          <w:lang w:bidi="ru-RU"/>
        </w:rPr>
      </w:pPr>
      <w:r w:rsidRPr="007B4B0B">
        <w:rPr>
          <w:lang w:bidi="ru-RU"/>
        </w:rPr>
        <w:t xml:space="preserve">Соответствует установленному </w:t>
      </w:r>
      <w:r w:rsidR="001565E3" w:rsidRPr="007B4B0B">
        <w:rPr>
          <w:lang w:bidi="ru-RU"/>
        </w:rPr>
        <w:t>«________» (</w:t>
      </w:r>
      <w:r w:rsidR="001565E3" w:rsidRPr="007B4B0B">
        <w:rPr>
          <w:i/>
          <w:lang w:bidi="ru-RU"/>
        </w:rPr>
        <w:t>уровень содержания по Договору</w:t>
      </w:r>
      <w:r w:rsidR="001565E3" w:rsidRPr="007B4B0B">
        <w:rPr>
          <w:lang w:bidi="ru-RU"/>
        </w:rPr>
        <w:t>)</w:t>
      </w:r>
      <w:r w:rsidRPr="007B4B0B">
        <w:rPr>
          <w:lang w:bidi="ru-RU"/>
        </w:rPr>
        <w:t xml:space="preserve"> Уровню Содержания Объекта</w:t>
      </w:r>
      <w:r w:rsidRPr="007B4B0B">
        <w:rPr>
          <w:vertAlign w:val="superscript"/>
          <w:lang w:bidi="ru-RU"/>
        </w:rPr>
        <w:t xml:space="preserve"> </w:t>
      </w:r>
      <w:r w:rsidR="00D810D5" w:rsidRPr="007B4B0B">
        <w:rPr>
          <w:b/>
          <w:lang w:bidi="ru-RU"/>
        </w:rPr>
        <w:t>N</w:t>
      </w:r>
      <w:r w:rsidR="00D810D5" w:rsidRPr="007B4B0B">
        <w:rPr>
          <w:b/>
          <w:vertAlign w:val="subscript"/>
          <w:lang w:bidi="ru-RU"/>
        </w:rPr>
        <w:t>УЧ</w:t>
      </w:r>
      <w:r w:rsidR="00D810D5" w:rsidRPr="007B4B0B">
        <w:rPr>
          <w:b/>
          <w:lang w:bidi="ru-RU"/>
        </w:rPr>
        <w:noBreakHyphen/>
        <w:t>N</w:t>
      </w:r>
      <w:r w:rsidR="00D810D5" w:rsidRPr="007B4B0B">
        <w:rPr>
          <w:b/>
          <w:vertAlign w:val="subscript"/>
          <w:lang w:bidi="ru-RU"/>
        </w:rPr>
        <w:t>2НДУ</w:t>
      </w:r>
      <w:r w:rsidR="00D810D5" w:rsidRPr="007B4B0B">
        <w:rPr>
          <w:lang w:bidi="ru-RU"/>
        </w:rPr>
        <w:t>=_____ км.</w:t>
      </w:r>
    </w:p>
    <w:p w:rsidR="003256EB" w:rsidRPr="007B4B0B" w:rsidRDefault="003256EB" w:rsidP="002C4B3E">
      <w:pPr>
        <w:widowControl w:val="0"/>
        <w:numPr>
          <w:ilvl w:val="0"/>
          <w:numId w:val="304"/>
        </w:numPr>
        <w:tabs>
          <w:tab w:val="left" w:pos="-2127"/>
        </w:tabs>
        <w:autoSpaceDE w:val="0"/>
        <w:autoSpaceDN w:val="0"/>
        <w:spacing w:line="276" w:lineRule="auto"/>
        <w:ind w:left="0" w:firstLine="709"/>
        <w:jc w:val="both"/>
        <w:rPr>
          <w:lang w:bidi="ru-RU"/>
        </w:rPr>
      </w:pPr>
      <w:r w:rsidRPr="007B4B0B">
        <w:rPr>
          <w:lang w:bidi="ru-RU"/>
        </w:rPr>
        <w:t xml:space="preserve">Количество километров в процентах от общей протяженности Объекта, на которых зафиксирован </w:t>
      </w:r>
      <w:r w:rsidRPr="007B4B0B">
        <w:rPr>
          <w:b/>
          <w:lang w:bidi="ru-RU"/>
        </w:rPr>
        <w:t>«Недопустимый»</w:t>
      </w:r>
      <w:r w:rsidRPr="007B4B0B">
        <w:rPr>
          <w:lang w:bidi="ru-RU"/>
        </w:rPr>
        <w:t xml:space="preserve"> Уровень Содержания - </w:t>
      </w:r>
      <w:r w:rsidRPr="007B4B0B">
        <w:rPr>
          <w:b/>
          <w:lang w:bidi="ru-RU"/>
        </w:rPr>
        <w:t>К</w:t>
      </w:r>
      <w:r w:rsidRPr="007B4B0B">
        <w:rPr>
          <w:b/>
          <w:vertAlign w:val="subscript"/>
          <w:lang w:bidi="ru-RU"/>
        </w:rPr>
        <w:t>НДУ</w:t>
      </w:r>
      <w:r w:rsidRPr="007B4B0B">
        <w:rPr>
          <w:b/>
          <w:lang w:bidi="ru-RU"/>
        </w:rPr>
        <w:t xml:space="preserve"> (N</w:t>
      </w:r>
      <w:r w:rsidRPr="007B4B0B">
        <w:rPr>
          <w:b/>
          <w:vertAlign w:val="subscript"/>
          <w:lang w:bidi="ru-RU"/>
        </w:rPr>
        <w:t>2НДУ</w:t>
      </w:r>
      <w:r w:rsidRPr="007B4B0B">
        <w:rPr>
          <w:b/>
          <w:lang w:bidi="ru-RU"/>
        </w:rPr>
        <w:t>/ N</w:t>
      </w:r>
      <w:r w:rsidRPr="007B4B0B">
        <w:rPr>
          <w:b/>
          <w:vertAlign w:val="subscript"/>
          <w:lang w:bidi="ru-RU"/>
        </w:rPr>
        <w:t>УЧ</w:t>
      </w:r>
      <w:r w:rsidRPr="007B4B0B">
        <w:rPr>
          <w:b/>
          <w:lang w:bidi="ru-RU"/>
        </w:rPr>
        <w:t>)</w:t>
      </w:r>
      <w:r w:rsidRPr="007B4B0B">
        <w:rPr>
          <w:lang w:bidi="ru-RU"/>
        </w:rPr>
        <w:t>:____ %.</w:t>
      </w:r>
    </w:p>
    <w:p w:rsidR="003256EB" w:rsidRPr="007B4B0B" w:rsidRDefault="003256EB" w:rsidP="002C4B3E">
      <w:pPr>
        <w:widowControl w:val="0"/>
        <w:numPr>
          <w:ilvl w:val="0"/>
          <w:numId w:val="304"/>
        </w:numPr>
        <w:tabs>
          <w:tab w:val="left" w:pos="-2127"/>
          <w:tab w:val="left" w:pos="1134"/>
        </w:tabs>
        <w:autoSpaceDE w:val="0"/>
        <w:autoSpaceDN w:val="0"/>
        <w:spacing w:line="276" w:lineRule="auto"/>
        <w:ind w:left="0" w:firstLine="709"/>
        <w:jc w:val="both"/>
        <w:rPr>
          <w:lang w:bidi="ru-RU"/>
        </w:rPr>
      </w:pPr>
      <w:r w:rsidRPr="007B4B0B">
        <w:rPr>
          <w:lang w:bidi="ru-RU"/>
        </w:rPr>
        <w:t xml:space="preserve">Уровень содержания Объекта (по пункту 4 настоящего акта) в соответствии с п. 3.2.27 Типовых требований (Типовое приложение № </w:t>
      </w:r>
      <w:r w:rsidR="007D6A98" w:rsidRPr="007B4B0B">
        <w:rPr>
          <w:lang w:bidi="ru-RU"/>
        </w:rPr>
        <w:t>118, утвержденное приказом Государственной компании «Российские автомобильные дороги»</w:t>
      </w:r>
      <w:r w:rsidRPr="007B4B0B">
        <w:rPr>
          <w:lang w:bidi="ru-RU"/>
        </w:rPr>
        <w:t xml:space="preserve">): </w:t>
      </w:r>
      <w:r w:rsidR="00C94406" w:rsidRPr="007B4B0B">
        <w:rPr>
          <w:u w:val="single"/>
          <w:lang w:bidi="ru-RU"/>
        </w:rPr>
        <w:tab/>
      </w:r>
      <w:r w:rsidR="00C94406" w:rsidRPr="007B4B0B">
        <w:rPr>
          <w:u w:val="single"/>
          <w:lang w:bidi="ru-RU"/>
        </w:rPr>
        <w:tab/>
      </w:r>
      <w:r w:rsidR="00C94406" w:rsidRPr="007B4B0B">
        <w:rPr>
          <w:u w:val="single"/>
          <w:lang w:bidi="ru-RU"/>
        </w:rPr>
        <w:tab/>
      </w:r>
      <w:r w:rsidR="00C94406" w:rsidRPr="007B4B0B">
        <w:rPr>
          <w:u w:val="single"/>
          <w:lang w:bidi="ru-RU"/>
        </w:rPr>
        <w:tab/>
      </w:r>
      <w:r w:rsidR="00C94406" w:rsidRPr="007B4B0B">
        <w:rPr>
          <w:u w:val="single"/>
          <w:lang w:bidi="ru-RU"/>
        </w:rPr>
        <w:tab/>
      </w:r>
      <w:r w:rsidR="00C94406" w:rsidRPr="007B4B0B">
        <w:rPr>
          <w:u w:val="single"/>
          <w:lang w:bidi="ru-RU"/>
        </w:rPr>
        <w:tab/>
      </w:r>
      <w:r w:rsidR="00C94406" w:rsidRPr="007B4B0B">
        <w:rPr>
          <w:u w:val="single"/>
          <w:lang w:bidi="ru-RU"/>
        </w:rPr>
        <w:tab/>
      </w:r>
      <w:r w:rsidR="00C94406" w:rsidRPr="007B4B0B">
        <w:rPr>
          <w:u w:val="single"/>
          <w:lang w:bidi="ru-RU"/>
        </w:rPr>
        <w:tab/>
      </w:r>
      <w:r w:rsidR="00C94406" w:rsidRPr="007B4B0B">
        <w:rPr>
          <w:u w:val="single"/>
          <w:lang w:bidi="ru-RU"/>
        </w:rPr>
        <w:tab/>
      </w:r>
      <w:r w:rsidR="00C94406" w:rsidRPr="007B4B0B">
        <w:rPr>
          <w:u w:val="single"/>
          <w:lang w:bidi="ru-RU"/>
        </w:rPr>
        <w:tab/>
      </w:r>
      <w:r w:rsidR="00C94406" w:rsidRPr="007B4B0B">
        <w:rPr>
          <w:u w:val="single"/>
          <w:lang w:bidi="ru-RU"/>
        </w:rPr>
        <w:tab/>
      </w:r>
      <w:r w:rsidR="00C94406" w:rsidRPr="007B4B0B">
        <w:rPr>
          <w:u w:val="single"/>
          <w:lang w:bidi="ru-RU"/>
        </w:rPr>
        <w:tab/>
      </w:r>
      <w:r w:rsidR="00C94406" w:rsidRPr="007B4B0B">
        <w:rPr>
          <w:u w:val="single"/>
          <w:lang w:bidi="ru-RU"/>
        </w:rPr>
        <w:tab/>
      </w:r>
      <w:r w:rsidR="00C94406" w:rsidRPr="007B4B0B">
        <w:rPr>
          <w:u w:val="single"/>
          <w:lang w:bidi="ru-RU"/>
        </w:rPr>
        <w:tab/>
      </w:r>
      <w:r w:rsidR="00C94406" w:rsidRPr="007B4B0B">
        <w:rPr>
          <w:u w:val="single"/>
          <w:lang w:bidi="ru-RU"/>
        </w:rPr>
        <w:tab/>
      </w:r>
      <w:r w:rsidR="00C94406" w:rsidRPr="007B4B0B">
        <w:rPr>
          <w:u w:val="single"/>
          <w:lang w:bidi="ru-RU"/>
        </w:rPr>
        <w:tab/>
      </w:r>
      <w:r w:rsidR="00C94406" w:rsidRPr="007B4B0B">
        <w:rPr>
          <w:u w:val="single"/>
          <w:lang w:bidi="ru-RU"/>
        </w:rPr>
        <w:tab/>
      </w:r>
      <w:r w:rsidR="00C94406" w:rsidRPr="007B4B0B">
        <w:rPr>
          <w:u w:val="single"/>
          <w:lang w:bidi="ru-RU"/>
        </w:rPr>
        <w:tab/>
      </w:r>
      <w:r w:rsidR="00C94406" w:rsidRPr="007B4B0B">
        <w:rPr>
          <w:u w:val="single"/>
          <w:lang w:bidi="ru-RU"/>
        </w:rPr>
        <w:tab/>
      </w:r>
      <w:r w:rsidR="00C94406" w:rsidRPr="007B4B0B">
        <w:rPr>
          <w:u w:val="single"/>
          <w:lang w:bidi="ru-RU"/>
        </w:rPr>
        <w:tab/>
      </w:r>
      <w:r w:rsidRPr="007B4B0B">
        <w:rPr>
          <w:lang w:bidi="ru-RU"/>
        </w:rPr>
        <w:t>.</w:t>
      </w:r>
    </w:p>
    <w:p w:rsidR="00D810D5" w:rsidRPr="007B4B0B" w:rsidRDefault="00D810D5" w:rsidP="00D810D5">
      <w:pPr>
        <w:pStyle w:val="af6"/>
        <w:widowControl w:val="0"/>
        <w:tabs>
          <w:tab w:val="left" w:pos="-2127"/>
        </w:tabs>
        <w:autoSpaceDE w:val="0"/>
        <w:autoSpaceDN w:val="0"/>
        <w:spacing w:line="276" w:lineRule="auto"/>
        <w:ind w:left="928" w:firstLine="3608"/>
        <w:jc w:val="both"/>
        <w:rPr>
          <w:lang w:bidi="ru-RU"/>
        </w:rPr>
      </w:pPr>
      <w:r w:rsidRPr="007B4B0B">
        <w:rPr>
          <w:i/>
          <w:iCs/>
          <w:vertAlign w:val="superscript"/>
          <w:lang w:bidi="ru-RU"/>
        </w:rPr>
        <w:t>(указывается уровень содержания)</w:t>
      </w:r>
    </w:p>
    <w:p w:rsidR="003256EB" w:rsidRPr="007B4B0B" w:rsidRDefault="003256EB" w:rsidP="002C4B3E">
      <w:pPr>
        <w:widowControl w:val="0"/>
        <w:numPr>
          <w:ilvl w:val="0"/>
          <w:numId w:val="304"/>
        </w:numPr>
        <w:tabs>
          <w:tab w:val="left" w:pos="-2127"/>
          <w:tab w:val="left" w:pos="1134"/>
        </w:tabs>
        <w:autoSpaceDE w:val="0"/>
        <w:autoSpaceDN w:val="0"/>
        <w:spacing w:line="276" w:lineRule="auto"/>
        <w:ind w:left="0" w:firstLine="709"/>
        <w:jc w:val="both"/>
        <w:rPr>
          <w:lang w:bidi="ru-RU"/>
        </w:rPr>
      </w:pPr>
      <w:r w:rsidRPr="007B4B0B">
        <w:rPr>
          <w:lang w:bidi="ru-RU"/>
        </w:rPr>
        <w:t>Суммарная протяженность Снятия по участку автомобильной дороги, с учетом Коэффициентов снятия, составляет «</w:t>
      </w:r>
      <w:r w:rsidRPr="007B4B0B">
        <w:rPr>
          <w:b/>
          <w:lang w:bidi="ru-RU"/>
        </w:rPr>
        <w:t>L</w:t>
      </w:r>
      <w:r w:rsidRPr="007B4B0B">
        <w:rPr>
          <w:b/>
          <w:vertAlign w:val="subscript"/>
          <w:lang w:bidi="ru-RU"/>
        </w:rPr>
        <w:t>АДС</w:t>
      </w:r>
      <w:r w:rsidRPr="007B4B0B">
        <w:rPr>
          <w:lang w:bidi="ru-RU"/>
        </w:rPr>
        <w:t>»=____ км;</w:t>
      </w:r>
    </w:p>
    <w:p w:rsidR="003256EB" w:rsidRPr="007B4B0B" w:rsidRDefault="003256EB" w:rsidP="002C4B3E">
      <w:pPr>
        <w:widowControl w:val="0"/>
        <w:numPr>
          <w:ilvl w:val="0"/>
          <w:numId w:val="304"/>
        </w:numPr>
        <w:tabs>
          <w:tab w:val="left" w:pos="-2127"/>
          <w:tab w:val="left" w:pos="1134"/>
        </w:tabs>
        <w:autoSpaceDE w:val="0"/>
        <w:autoSpaceDN w:val="0"/>
        <w:spacing w:line="276" w:lineRule="auto"/>
        <w:ind w:left="0" w:firstLine="709"/>
        <w:jc w:val="both"/>
        <w:rPr>
          <w:lang w:bidi="ru-RU"/>
        </w:rPr>
      </w:pPr>
      <w:r w:rsidRPr="007B4B0B">
        <w:rPr>
          <w:lang w:bidi="ru-RU"/>
        </w:rPr>
        <w:t xml:space="preserve">Процент Снижения Стоимости оказанных услуг по содержанию участка автомобильной дороги составляет: </w:t>
      </w:r>
      <w:r w:rsidRPr="007B4B0B">
        <w:rPr>
          <w:b/>
          <w:lang w:val="en-US" w:bidi="ru-RU"/>
        </w:rPr>
        <w:t>S</w:t>
      </w:r>
      <w:r w:rsidRPr="007B4B0B">
        <w:rPr>
          <w:b/>
          <w:vertAlign w:val="subscript"/>
          <w:lang w:bidi="ru-RU"/>
        </w:rPr>
        <w:t>%АДС</w:t>
      </w:r>
      <w:r w:rsidRPr="007B4B0B">
        <w:rPr>
          <w:b/>
          <w:lang w:bidi="ru-RU"/>
        </w:rPr>
        <w:t>= L</w:t>
      </w:r>
      <w:r w:rsidRPr="007B4B0B">
        <w:rPr>
          <w:b/>
          <w:vertAlign w:val="subscript"/>
          <w:lang w:bidi="ru-RU"/>
        </w:rPr>
        <w:t>АДС</w:t>
      </w:r>
      <w:r w:rsidRPr="007B4B0B">
        <w:rPr>
          <w:b/>
          <w:lang w:bidi="ru-RU"/>
        </w:rPr>
        <w:t xml:space="preserve">/ </w:t>
      </w:r>
      <w:r w:rsidRPr="007B4B0B">
        <w:rPr>
          <w:b/>
          <w:lang w:val="en-US" w:bidi="ru-RU"/>
        </w:rPr>
        <w:t>N</w:t>
      </w:r>
      <w:r w:rsidRPr="007B4B0B">
        <w:rPr>
          <w:b/>
          <w:lang w:bidi="ru-RU"/>
        </w:rPr>
        <w:t>УЧ×</w:t>
      </w:r>
      <w:r w:rsidRPr="007B4B0B">
        <w:rPr>
          <w:lang w:bidi="ru-RU"/>
        </w:rPr>
        <w:t>100</w:t>
      </w:r>
      <w:r w:rsidRPr="007B4B0B">
        <w:rPr>
          <w:b/>
          <w:lang w:bidi="ru-RU"/>
        </w:rPr>
        <w:t>=</w:t>
      </w:r>
      <w:r w:rsidRPr="007B4B0B">
        <w:rPr>
          <w:lang w:bidi="ru-RU"/>
        </w:rPr>
        <w:t xml:space="preserve">_______%. </w:t>
      </w:r>
    </w:p>
    <w:p w:rsidR="003256EB" w:rsidRPr="007B4B0B" w:rsidRDefault="003256EB" w:rsidP="002C4B3E">
      <w:pPr>
        <w:widowControl w:val="0"/>
        <w:numPr>
          <w:ilvl w:val="0"/>
          <w:numId w:val="304"/>
        </w:numPr>
        <w:tabs>
          <w:tab w:val="left" w:pos="-2127"/>
          <w:tab w:val="left" w:pos="1134"/>
        </w:tabs>
        <w:autoSpaceDE w:val="0"/>
        <w:autoSpaceDN w:val="0"/>
        <w:spacing w:line="276" w:lineRule="auto"/>
        <w:ind w:left="0" w:firstLine="709"/>
        <w:jc w:val="both"/>
        <w:rPr>
          <w:lang w:bidi="ru-RU"/>
        </w:rPr>
      </w:pPr>
      <w:r w:rsidRPr="007B4B0B">
        <w:rPr>
          <w:lang w:bidi="ru-RU"/>
        </w:rPr>
        <w:t xml:space="preserve">Сумма Снижения стоимости оказанных услуг </w:t>
      </w:r>
      <w:r w:rsidRPr="007B4B0B">
        <w:rPr>
          <w:b/>
          <w:bCs/>
          <w:lang w:bidi="ru-RU"/>
        </w:rPr>
        <w:t>Х</w:t>
      </w:r>
      <w:r w:rsidRPr="007B4B0B">
        <w:rPr>
          <w:b/>
          <w:bCs/>
          <w:vertAlign w:val="subscript"/>
          <w:lang w:bidi="ru-RU"/>
        </w:rPr>
        <w:t xml:space="preserve">А_Д </w:t>
      </w:r>
      <w:r w:rsidRPr="007B4B0B">
        <w:rPr>
          <w:i/>
          <w:lang w:bidi="ru-RU"/>
        </w:rPr>
        <w:t xml:space="preserve">по содержанию участков автомобильной дороги, </w:t>
      </w:r>
      <w:r w:rsidRPr="007B4B0B">
        <w:rPr>
          <w:lang w:bidi="ru-RU"/>
        </w:rPr>
        <w:t>руб.:</w:t>
      </w:r>
    </w:p>
    <w:p w:rsidR="003256EB" w:rsidRPr="007B4B0B" w:rsidRDefault="003256EB" w:rsidP="00D810D5">
      <w:pPr>
        <w:widowControl w:val="0"/>
        <w:tabs>
          <w:tab w:val="left" w:pos="-3544"/>
          <w:tab w:val="left" w:pos="993"/>
          <w:tab w:val="left" w:pos="1985"/>
        </w:tabs>
        <w:autoSpaceDE w:val="0"/>
        <w:autoSpaceDN w:val="0"/>
        <w:ind w:firstLine="709"/>
        <w:contextualSpacing/>
        <w:jc w:val="center"/>
        <w:rPr>
          <w:b/>
          <w:bCs/>
          <w:i/>
          <w:lang w:bidi="ru-RU"/>
        </w:rPr>
      </w:pPr>
      <w:r w:rsidRPr="007B4B0B">
        <w:rPr>
          <w:b/>
          <w:bCs/>
          <w:lang w:bidi="ru-RU"/>
        </w:rPr>
        <w:t>Х</w:t>
      </w:r>
      <w:r w:rsidRPr="007B4B0B">
        <w:rPr>
          <w:b/>
          <w:bCs/>
          <w:vertAlign w:val="subscript"/>
          <w:lang w:bidi="ru-RU"/>
        </w:rPr>
        <w:t>А_Д</w:t>
      </w:r>
      <w:r w:rsidRPr="007B4B0B">
        <w:rPr>
          <w:b/>
          <w:bCs/>
          <w:lang w:bidi="ru-RU"/>
        </w:rPr>
        <w:t xml:space="preserve"> =</w:t>
      </w:r>
      <w:r w:rsidRPr="007B4B0B">
        <w:rPr>
          <w:b/>
          <w:bCs/>
          <w:i/>
          <w:lang w:val="en-US" w:bidi="ru-RU"/>
        </w:rPr>
        <w:t>P</w:t>
      </w:r>
      <w:r w:rsidRPr="007B4B0B">
        <w:rPr>
          <w:b/>
          <w:bCs/>
          <w:i/>
          <w:lang w:bidi="ru-RU"/>
        </w:rPr>
        <w:t>×</w:t>
      </w:r>
      <w:r w:rsidRPr="007B4B0B">
        <w:rPr>
          <w:b/>
          <w:i/>
          <w:lang w:val="en-US" w:bidi="ru-RU"/>
        </w:rPr>
        <w:t>S</w:t>
      </w:r>
      <w:r w:rsidRPr="007B4B0B">
        <w:rPr>
          <w:b/>
          <w:i/>
          <w:vertAlign w:val="subscript"/>
          <w:lang w:bidi="ru-RU"/>
        </w:rPr>
        <w:t>%АДС</w:t>
      </w:r>
      <w:r w:rsidRPr="007B4B0B">
        <w:rPr>
          <w:b/>
          <w:i/>
          <w:lang w:bidi="ru-RU"/>
        </w:rPr>
        <w:t xml:space="preserve">, </w:t>
      </w:r>
      <w:r w:rsidRPr="007B4B0B">
        <w:rPr>
          <w:b/>
          <w:bCs/>
          <w:i/>
          <w:lang w:bidi="ru-RU"/>
        </w:rPr>
        <w:t>(руб.)</w:t>
      </w:r>
      <w:r w:rsidRPr="007B4B0B">
        <w:rPr>
          <w:b/>
          <w:bCs/>
          <w:lang w:bidi="ru-RU"/>
        </w:rPr>
        <w:t xml:space="preserve">, </w:t>
      </w:r>
      <w:r w:rsidRPr="007B4B0B">
        <w:rPr>
          <w:b/>
          <w:bCs/>
          <w:i/>
          <w:lang w:bidi="ru-RU"/>
        </w:rPr>
        <w:t>где</w:t>
      </w:r>
    </w:p>
    <w:p w:rsidR="003256EB" w:rsidRPr="007B4B0B" w:rsidRDefault="003256EB" w:rsidP="00D810D5">
      <w:pPr>
        <w:widowControl w:val="0"/>
        <w:tabs>
          <w:tab w:val="left" w:pos="-3544"/>
          <w:tab w:val="left" w:pos="-1701"/>
        </w:tabs>
        <w:autoSpaceDE w:val="0"/>
        <w:autoSpaceDN w:val="0"/>
        <w:ind w:firstLine="709"/>
        <w:contextualSpacing/>
        <w:jc w:val="both"/>
        <w:rPr>
          <w:bCs/>
          <w:i/>
          <w:lang w:bidi="ru-RU"/>
        </w:rPr>
      </w:pPr>
      <w:r w:rsidRPr="007B4B0B">
        <w:rPr>
          <w:b/>
          <w:bCs/>
          <w:i/>
          <w:lang w:val="en-US" w:bidi="ru-RU"/>
        </w:rPr>
        <w:t>P</w:t>
      </w:r>
      <w:r w:rsidRPr="007B4B0B">
        <w:rPr>
          <w:bCs/>
          <w:i/>
          <w:lang w:bidi="ru-RU"/>
        </w:rPr>
        <w:t xml:space="preserve"> – стоимость ПВР по участкам Автомобильной дороги на Объекте, предъявленных к оплате за отчетный период в соответствии с Планом оказания услуг по Содержанию на текущий год, руб.</w:t>
      </w:r>
    </w:p>
    <w:p w:rsidR="003256EB" w:rsidRPr="007B4B0B" w:rsidRDefault="003256EB" w:rsidP="002C4B3E">
      <w:pPr>
        <w:widowControl w:val="0"/>
        <w:numPr>
          <w:ilvl w:val="0"/>
          <w:numId w:val="304"/>
        </w:numPr>
        <w:tabs>
          <w:tab w:val="clear" w:pos="928"/>
          <w:tab w:val="left" w:pos="-2127"/>
        </w:tabs>
        <w:autoSpaceDE w:val="0"/>
        <w:autoSpaceDN w:val="0"/>
        <w:spacing w:line="276" w:lineRule="auto"/>
        <w:ind w:left="0" w:firstLine="709"/>
        <w:jc w:val="both"/>
        <w:rPr>
          <w:lang w:bidi="ru-RU"/>
        </w:rPr>
      </w:pPr>
      <w:r w:rsidRPr="007B4B0B">
        <w:rPr>
          <w:lang w:bidi="ru-RU"/>
        </w:rPr>
        <w:t>В результате проверки Комиссия считает:</w:t>
      </w:r>
    </w:p>
    <w:p w:rsidR="003256EB" w:rsidRPr="007B4B0B" w:rsidRDefault="003256EB" w:rsidP="00D810D5">
      <w:pPr>
        <w:widowControl w:val="0"/>
        <w:tabs>
          <w:tab w:val="left" w:pos="-2127"/>
          <w:tab w:val="num" w:pos="0"/>
          <w:tab w:val="left" w:pos="851"/>
          <w:tab w:val="left" w:pos="1276"/>
        </w:tabs>
        <w:autoSpaceDE w:val="0"/>
        <w:autoSpaceDN w:val="0"/>
        <w:ind w:firstLine="709"/>
        <w:rPr>
          <w:lang w:bidi="ru-RU"/>
        </w:rPr>
      </w:pPr>
      <w:r w:rsidRPr="007B4B0B">
        <w:rPr>
          <w:lang w:bidi="ru-RU"/>
        </w:rPr>
        <w:lastRenderedPageBreak/>
        <w:t>Предусмотренный Договором Уровень Содержания Объекта, а также:</w:t>
      </w:r>
    </w:p>
    <w:p w:rsidR="003256EB" w:rsidRPr="007B4B0B" w:rsidRDefault="003256EB" w:rsidP="00D810D5">
      <w:pPr>
        <w:widowControl w:val="0"/>
        <w:tabs>
          <w:tab w:val="left" w:pos="-2127"/>
          <w:tab w:val="num" w:pos="0"/>
          <w:tab w:val="left" w:pos="851"/>
          <w:tab w:val="left" w:pos="1276"/>
        </w:tabs>
        <w:autoSpaceDE w:val="0"/>
        <w:autoSpaceDN w:val="0"/>
        <w:ind w:firstLine="709"/>
        <w:jc w:val="both"/>
        <w:rPr>
          <w:lang w:bidi="ru-RU"/>
        </w:rPr>
      </w:pPr>
      <w:r w:rsidRPr="007B4B0B">
        <w:rPr>
          <w:lang w:bidi="ru-RU"/>
        </w:rPr>
        <w:t xml:space="preserve">- требования к Показателям Уровня содержания Объекта за отчетный период с «__» «__» ____ 20__г. по «__» ____ 20__г. выполнен </w:t>
      </w:r>
      <w:r w:rsidRPr="007B4B0B">
        <w:rPr>
          <w:i/>
          <w:lang w:bidi="ru-RU"/>
        </w:rPr>
        <w:t>(нужное оставить)</w:t>
      </w:r>
      <w:r w:rsidRPr="007B4B0B">
        <w:rPr>
          <w:lang w:bidi="ru-RU"/>
        </w:rPr>
        <w:t>:</w:t>
      </w:r>
    </w:p>
    <w:p w:rsidR="003256EB" w:rsidRPr="007B4B0B" w:rsidRDefault="003256EB" w:rsidP="00D810D5">
      <w:pPr>
        <w:widowControl w:val="0"/>
        <w:tabs>
          <w:tab w:val="left" w:pos="-2127"/>
          <w:tab w:val="num" w:pos="0"/>
          <w:tab w:val="left" w:pos="851"/>
          <w:tab w:val="left" w:pos="1276"/>
        </w:tabs>
        <w:autoSpaceDE w:val="0"/>
        <w:autoSpaceDN w:val="0"/>
        <w:ind w:firstLine="709"/>
        <w:rPr>
          <w:lang w:bidi="ru-RU"/>
        </w:rPr>
      </w:pPr>
      <w:r w:rsidRPr="007B4B0B">
        <w:rPr>
          <w:lang w:bidi="ru-RU"/>
        </w:rPr>
        <w:t xml:space="preserve">а) </w:t>
      </w:r>
      <w:r w:rsidRPr="007B4B0B">
        <w:rPr>
          <w:b/>
          <w:lang w:bidi="ru-RU"/>
        </w:rPr>
        <w:t>Полностью</w:t>
      </w:r>
      <w:r w:rsidRPr="007B4B0B">
        <w:rPr>
          <w:lang w:bidi="ru-RU"/>
        </w:rPr>
        <w:t xml:space="preserve"> (отсутствуют километры с «</w:t>
      </w:r>
      <w:r w:rsidRPr="007B4B0B">
        <w:rPr>
          <w:b/>
          <w:lang w:bidi="ru-RU"/>
        </w:rPr>
        <w:t>Недопустимым»</w:t>
      </w:r>
      <w:r w:rsidRPr="007B4B0B">
        <w:rPr>
          <w:lang w:bidi="ru-RU"/>
        </w:rPr>
        <w:t xml:space="preserve"> Уровнем Содержания, не применено снижение стоимости оказанных услуг).</w:t>
      </w:r>
    </w:p>
    <w:p w:rsidR="003256EB" w:rsidRPr="007B4B0B" w:rsidRDefault="003256EB" w:rsidP="00D810D5">
      <w:pPr>
        <w:widowControl w:val="0"/>
        <w:tabs>
          <w:tab w:val="left" w:pos="-2127"/>
          <w:tab w:val="num" w:pos="0"/>
          <w:tab w:val="left" w:pos="851"/>
          <w:tab w:val="left" w:pos="1276"/>
        </w:tabs>
        <w:autoSpaceDE w:val="0"/>
        <w:autoSpaceDN w:val="0"/>
        <w:ind w:firstLine="709"/>
        <w:jc w:val="both"/>
        <w:rPr>
          <w:b/>
          <w:lang w:bidi="ru-RU"/>
        </w:rPr>
      </w:pPr>
      <w:r w:rsidRPr="007B4B0B">
        <w:rPr>
          <w:lang w:bidi="ru-RU"/>
        </w:rPr>
        <w:t xml:space="preserve">б) </w:t>
      </w:r>
      <w:r w:rsidRPr="007B4B0B">
        <w:rPr>
          <w:b/>
          <w:lang w:bidi="ru-RU"/>
        </w:rPr>
        <w:t xml:space="preserve">Частично </w:t>
      </w:r>
      <w:r w:rsidRPr="007B4B0B">
        <w:rPr>
          <w:lang w:bidi="ru-RU"/>
        </w:rPr>
        <w:t>(Уровень Содержания Объекта не соответствует требованиям Договора, выявлены километры с «</w:t>
      </w:r>
      <w:r w:rsidRPr="007B4B0B">
        <w:rPr>
          <w:b/>
          <w:lang w:bidi="ru-RU"/>
        </w:rPr>
        <w:t>Недопустимым»</w:t>
      </w:r>
      <w:r w:rsidRPr="007B4B0B">
        <w:rPr>
          <w:lang w:bidi="ru-RU"/>
        </w:rPr>
        <w:t xml:space="preserve"> Уровнем Содержания), по результатам приемки оказанных услуг с Оценкой Уровня Содержания Объекта выдано (-ы) Предписание (-я) о Замечаниях, составлены Промежуточные и Итоговые Ведомости (прилагаются к настоящему акту).</w:t>
      </w:r>
    </w:p>
    <w:p w:rsidR="003256EB" w:rsidRPr="007B4B0B" w:rsidRDefault="003256EB" w:rsidP="002C4B3E">
      <w:pPr>
        <w:widowControl w:val="0"/>
        <w:numPr>
          <w:ilvl w:val="0"/>
          <w:numId w:val="304"/>
        </w:numPr>
        <w:tabs>
          <w:tab w:val="clear" w:pos="928"/>
          <w:tab w:val="left" w:pos="-2127"/>
        </w:tabs>
        <w:autoSpaceDE w:val="0"/>
        <w:autoSpaceDN w:val="0"/>
        <w:ind w:left="0" w:firstLine="709"/>
        <w:jc w:val="both"/>
        <w:rPr>
          <w:lang w:bidi="ru-RU"/>
        </w:rPr>
      </w:pPr>
      <w:r w:rsidRPr="007B4B0B">
        <w:rPr>
          <w:lang w:bidi="ru-RU"/>
        </w:rPr>
        <w:t xml:space="preserve">По результатам проверки, с учетом Снижения Стоимости оказанных услуг и пункта 5 Типового приложения № </w:t>
      </w:r>
      <w:r w:rsidR="00D810D5" w:rsidRPr="007B4B0B">
        <w:rPr>
          <w:lang w:bidi="ru-RU"/>
        </w:rPr>
        <w:t>126, утвержденного приказом Государственной компании «Российские автомобильные дороги»,</w:t>
      </w:r>
      <w:r w:rsidRPr="007B4B0B">
        <w:rPr>
          <w:lang w:bidi="ru-RU"/>
        </w:rPr>
        <w:t xml:space="preserve"> Стоимость оказанных услуг за Отчетный Период составила __ (__) руб.</w:t>
      </w:r>
    </w:p>
    <w:p w:rsidR="003256EB" w:rsidRPr="007B4B0B" w:rsidRDefault="003256EB" w:rsidP="00D810D5">
      <w:pPr>
        <w:widowControl w:val="0"/>
        <w:autoSpaceDE w:val="0"/>
        <w:autoSpaceDN w:val="0"/>
        <w:ind w:firstLine="709"/>
        <w:rPr>
          <w:bCs/>
          <w:lang w:bidi="ru-RU"/>
        </w:rPr>
      </w:pPr>
      <w:r w:rsidRPr="007B4B0B">
        <w:rPr>
          <w:bCs/>
          <w:lang w:bidi="ru-RU"/>
        </w:rPr>
        <w:t xml:space="preserve">Подписи: </w:t>
      </w:r>
    </w:p>
    <w:p w:rsidR="003256EB" w:rsidRPr="007B4B0B" w:rsidRDefault="003256EB" w:rsidP="00D810D5">
      <w:pPr>
        <w:widowControl w:val="0"/>
        <w:autoSpaceDE w:val="0"/>
        <w:autoSpaceDN w:val="0"/>
        <w:ind w:firstLine="709"/>
        <w:rPr>
          <w:lang w:bidi="ru-RU"/>
        </w:rPr>
      </w:pPr>
      <w:r w:rsidRPr="007B4B0B">
        <w:rPr>
          <w:lang w:bidi="ru-RU"/>
        </w:rPr>
        <w:t>Представитель Заказчика:  ____________________ /______________ /</w:t>
      </w:r>
    </w:p>
    <w:p w:rsidR="003256EB" w:rsidRPr="007B4B0B" w:rsidRDefault="003256EB" w:rsidP="00D810D5">
      <w:pPr>
        <w:widowControl w:val="0"/>
        <w:autoSpaceDE w:val="0"/>
        <w:autoSpaceDN w:val="0"/>
        <w:ind w:firstLine="709"/>
        <w:rPr>
          <w:lang w:bidi="ru-RU"/>
        </w:rPr>
      </w:pPr>
      <w:r w:rsidRPr="007B4B0B">
        <w:rPr>
          <w:lang w:bidi="ru-RU"/>
        </w:rPr>
        <w:t xml:space="preserve">Представитель Подрядчика: ___________________ /______________/       </w:t>
      </w:r>
      <w:bookmarkStart w:id="0" w:name="_GoBack"/>
      <w:bookmarkEnd w:id="0"/>
    </w:p>
    <w:sectPr w:rsidR="003256EB" w:rsidRPr="007B4B0B" w:rsidSect="00540024">
      <w:footerReference w:type="default" r:id="rId8"/>
      <w:type w:val="nextColumn"/>
      <w:pgSz w:w="11906" w:h="16838"/>
      <w:pgMar w:top="1134" w:right="51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565" w:rsidRDefault="00BA7565" w:rsidP="00520FE2">
      <w:r>
        <w:separator/>
      </w:r>
    </w:p>
  </w:endnote>
  <w:endnote w:type="continuationSeparator" w:id="0">
    <w:p w:rsidR="00BA7565" w:rsidRDefault="00BA7565"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565" w:rsidRDefault="00BA7565" w:rsidP="00520FE2">
      <w:r>
        <w:separator/>
      </w:r>
    </w:p>
  </w:footnote>
  <w:footnote w:type="continuationSeparator" w:id="0">
    <w:p w:rsidR="00BA7565" w:rsidRDefault="00BA7565"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024"/>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D0D99"/>
    <w:rsid w:val="006D2389"/>
    <w:rsid w:val="006D3486"/>
    <w:rsid w:val="006D35DF"/>
    <w:rsid w:val="006E0904"/>
    <w:rsid w:val="006E2396"/>
    <w:rsid w:val="006E4590"/>
    <w:rsid w:val="006E4C2D"/>
    <w:rsid w:val="006E7EAE"/>
    <w:rsid w:val="006F1120"/>
    <w:rsid w:val="006F4DFF"/>
    <w:rsid w:val="00700444"/>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02E7"/>
    <w:rsid w:val="00AE36D0"/>
    <w:rsid w:val="00AF110A"/>
    <w:rsid w:val="00AF31BE"/>
    <w:rsid w:val="00B01B93"/>
    <w:rsid w:val="00B026A7"/>
    <w:rsid w:val="00B030E7"/>
    <w:rsid w:val="00B07014"/>
    <w:rsid w:val="00B0747C"/>
    <w:rsid w:val="00B107E2"/>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A7565"/>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3BC4"/>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B7F2D"/>
    <w:rsid w:val="00CC0B9B"/>
    <w:rsid w:val="00CC28B0"/>
    <w:rsid w:val="00CD0010"/>
    <w:rsid w:val="00CD089D"/>
    <w:rsid w:val="00CD2844"/>
    <w:rsid w:val="00CD685E"/>
    <w:rsid w:val="00CE22BA"/>
    <w:rsid w:val="00CE279B"/>
    <w:rsid w:val="00CE56C2"/>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C6B72-EA08-404E-8088-69C86D7E8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2025-11-25T11:18:00Z</dcterms:created>
  <dcterms:modified xsi:type="dcterms:W3CDTF">2025-11-25T11:18:00Z</dcterms:modified>
</cp:coreProperties>
</file>