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5670"/>
        <w:jc w:val="center"/>
      </w:pPr>
      <w:r w:rsidRPr="007B4B0B">
        <w:t>УТВЕРЖДЕНО</w:t>
      </w:r>
    </w:p>
    <w:p w:rsidR="001B2474" w:rsidRPr="007B4B0B" w:rsidRDefault="001B2474" w:rsidP="006B3726">
      <w:pPr>
        <w:ind w:left="5670"/>
        <w:jc w:val="center"/>
      </w:pPr>
      <w:r w:rsidRPr="007B4B0B">
        <w:t>приказом Государственной компании</w:t>
      </w:r>
    </w:p>
    <w:p w:rsidR="001B2474" w:rsidRPr="007B4B0B" w:rsidRDefault="001B2474" w:rsidP="006B3726">
      <w:pPr>
        <w:ind w:left="5670"/>
        <w:jc w:val="center"/>
      </w:pPr>
      <w:r w:rsidRPr="007B4B0B">
        <w:t>«Российские автомобильные дороги»</w:t>
      </w:r>
    </w:p>
    <w:p w:rsidR="001B2474" w:rsidRPr="007B4B0B" w:rsidRDefault="0054569C" w:rsidP="006B3726">
      <w:pPr>
        <w:ind w:left="5670"/>
        <w:jc w:val="center"/>
        <w:rPr>
          <w:color w:val="000000"/>
          <w:sz w:val="22"/>
          <w:szCs w:val="22"/>
          <w:lang w:bidi="ru-RU"/>
        </w:rPr>
      </w:pPr>
      <w:r>
        <w:t>от «21» ноября 2025 г. № 508</w:t>
      </w:r>
    </w:p>
    <w:p w:rsidR="001B2474" w:rsidRPr="007B4B0B" w:rsidRDefault="001B2474" w:rsidP="001B2474">
      <w:pPr>
        <w:pStyle w:val="afffffffff5"/>
      </w:pPr>
    </w:p>
    <w:p w:rsidR="003256EB" w:rsidRPr="007B4B0B" w:rsidRDefault="003256EB" w:rsidP="003256EB">
      <w:pPr>
        <w:shd w:val="clear" w:color="auto" w:fill="FFFFFF"/>
        <w:ind w:right="23"/>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107</w:t>
      </w:r>
      <w:r w:rsidRPr="007B4B0B">
        <w:rPr>
          <w:b/>
          <w:color w:val="000000"/>
          <w:szCs w:val="22"/>
        </w:rPr>
        <w:t>. Форма донесения о дорожно-транспортных происшествиях на объекте</w:t>
      </w:r>
      <w:r w:rsidR="00A13DFF" w:rsidRPr="005E7F0D">
        <w:rPr>
          <w:b/>
          <w:color w:val="000000"/>
          <w:szCs w:val="22"/>
        </w:rPr>
        <w:t xml:space="preserve"> </w:t>
      </w:r>
      <w:r w:rsidR="00A13DFF" w:rsidRPr="005E7F0D">
        <w:rPr>
          <w:b/>
        </w:rPr>
        <w:t>(для договоров на содержание)</w:t>
      </w:r>
    </w:p>
    <w:p w:rsidR="003256EB" w:rsidRPr="007B4B0B" w:rsidRDefault="003256EB" w:rsidP="003256EB">
      <w:pPr>
        <w:widowControl w:val="0"/>
        <w:tabs>
          <w:tab w:val="left" w:pos="1418"/>
        </w:tabs>
        <w:autoSpaceDE w:val="0"/>
        <w:autoSpaceDN w:val="0"/>
        <w:jc w:val="center"/>
        <w:rPr>
          <w:szCs w:val="28"/>
          <w:lang w:bidi="ru-RU"/>
        </w:rPr>
      </w:pPr>
    </w:p>
    <w:p w:rsidR="003256EB" w:rsidRPr="007B4B0B" w:rsidRDefault="003256EB" w:rsidP="003256EB">
      <w:pPr>
        <w:widowControl w:val="0"/>
        <w:tabs>
          <w:tab w:val="left" w:pos="1418"/>
        </w:tabs>
        <w:autoSpaceDE w:val="0"/>
        <w:autoSpaceDN w:val="0"/>
        <w:jc w:val="center"/>
        <w:rPr>
          <w:szCs w:val="28"/>
          <w:lang w:bidi="ru-RU"/>
        </w:rPr>
      </w:pPr>
    </w:p>
    <w:tbl>
      <w:tblPr>
        <w:tblW w:w="9740" w:type="dxa"/>
        <w:tblInd w:w="93" w:type="dxa"/>
        <w:tblLook w:val="04A0" w:firstRow="1" w:lastRow="0" w:firstColumn="1" w:lastColumn="0" w:noHBand="0" w:noVBand="1"/>
      </w:tblPr>
      <w:tblGrid>
        <w:gridCol w:w="372"/>
        <w:gridCol w:w="372"/>
        <w:gridCol w:w="372"/>
        <w:gridCol w:w="372"/>
        <w:gridCol w:w="372"/>
        <w:gridCol w:w="372"/>
        <w:gridCol w:w="372"/>
        <w:gridCol w:w="372"/>
        <w:gridCol w:w="372"/>
        <w:gridCol w:w="372"/>
        <w:gridCol w:w="372"/>
        <w:gridCol w:w="372"/>
        <w:gridCol w:w="372"/>
        <w:gridCol w:w="389"/>
        <w:gridCol w:w="389"/>
        <w:gridCol w:w="389"/>
        <w:gridCol w:w="389"/>
        <w:gridCol w:w="372"/>
        <w:gridCol w:w="372"/>
        <w:gridCol w:w="372"/>
        <w:gridCol w:w="372"/>
        <w:gridCol w:w="372"/>
        <w:gridCol w:w="372"/>
        <w:gridCol w:w="372"/>
        <w:gridCol w:w="372"/>
        <w:gridCol w:w="372"/>
      </w:tblGrid>
      <w:tr w:rsidR="003256EB" w:rsidRPr="007B4B0B" w:rsidTr="003256EB">
        <w:trPr>
          <w:trHeight w:val="338"/>
        </w:trPr>
        <w:tc>
          <w:tcPr>
            <w:tcW w:w="9740" w:type="dxa"/>
            <w:gridSpan w:val="26"/>
            <w:tcBorders>
              <w:top w:val="nil"/>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b/>
                <w:bCs/>
                <w:color w:val="000000"/>
                <w:lang w:bidi="ru-RU"/>
              </w:rPr>
            </w:pPr>
            <w:r w:rsidRPr="007B4B0B">
              <w:rPr>
                <w:b/>
                <w:bCs/>
                <w:color w:val="000000"/>
                <w:lang w:bidi="ru-RU"/>
              </w:rPr>
              <w:t>ДОНЕСЕНИЕ</w:t>
            </w:r>
          </w:p>
        </w:tc>
      </w:tr>
      <w:tr w:rsidR="003256EB" w:rsidRPr="007B4B0B" w:rsidTr="003256EB">
        <w:trPr>
          <w:trHeight w:val="353"/>
        </w:trPr>
        <w:tc>
          <w:tcPr>
            <w:tcW w:w="9740" w:type="dxa"/>
            <w:gridSpan w:val="26"/>
            <w:tcBorders>
              <w:top w:val="nil"/>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b/>
                <w:bCs/>
                <w:color w:val="000000"/>
                <w:lang w:bidi="ru-RU"/>
              </w:rPr>
            </w:pPr>
            <w:r w:rsidRPr="007B4B0B">
              <w:rPr>
                <w:b/>
                <w:bCs/>
                <w:color w:val="000000"/>
                <w:lang w:bidi="ru-RU"/>
              </w:rPr>
              <w:t>О ДОРОЖНО-ТРАНСПОРТНЫХ ПРОИСШЕСТВИЯХ</w:t>
            </w:r>
          </w:p>
        </w:tc>
      </w:tr>
      <w:tr w:rsidR="003256EB" w:rsidRPr="007B4B0B" w:rsidTr="003256EB">
        <w:trPr>
          <w:trHeight w:val="353"/>
        </w:trPr>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89"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89"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89"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89"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single" w:sz="4" w:space="0" w:color="000000"/>
              <w:right w:val="nil"/>
            </w:tcBorders>
            <w:shd w:val="clear" w:color="auto" w:fill="auto"/>
            <w:noWrap/>
            <w:hideMark/>
          </w:tcPr>
          <w:p w:rsidR="003256EB" w:rsidRPr="007B4B0B" w:rsidRDefault="003256EB" w:rsidP="003256EB">
            <w:pPr>
              <w:widowControl w:val="0"/>
              <w:tabs>
                <w:tab w:val="left" w:pos="1418"/>
              </w:tabs>
              <w:autoSpaceDE w:val="0"/>
              <w:autoSpaceDN w:val="0"/>
              <w:rPr>
                <w:lang w:bidi="ru-RU"/>
              </w:rPr>
            </w:pPr>
            <w:r w:rsidRPr="007B4B0B">
              <w:rPr>
                <w:lang w:bidi="ru-RU"/>
              </w:rPr>
              <w:t> </w:t>
            </w:r>
          </w:p>
        </w:tc>
        <w:tc>
          <w:tcPr>
            <w:tcW w:w="372" w:type="dxa"/>
            <w:tcBorders>
              <w:top w:val="nil"/>
              <w:left w:val="nil"/>
              <w:bottom w:val="single" w:sz="4" w:space="0" w:color="000000"/>
              <w:right w:val="nil"/>
            </w:tcBorders>
            <w:shd w:val="clear" w:color="auto" w:fill="auto"/>
            <w:noWrap/>
            <w:hideMark/>
          </w:tcPr>
          <w:p w:rsidR="003256EB" w:rsidRPr="007B4B0B" w:rsidRDefault="003256EB" w:rsidP="003256EB">
            <w:pPr>
              <w:widowControl w:val="0"/>
              <w:tabs>
                <w:tab w:val="left" w:pos="1418"/>
              </w:tabs>
              <w:autoSpaceDE w:val="0"/>
              <w:autoSpaceDN w:val="0"/>
              <w:rPr>
                <w:lang w:bidi="ru-RU"/>
              </w:rPr>
            </w:pPr>
            <w:r w:rsidRPr="007B4B0B">
              <w:rPr>
                <w:lang w:bidi="ru-RU"/>
              </w:rPr>
              <w:t> </w:t>
            </w:r>
          </w:p>
        </w:tc>
        <w:tc>
          <w:tcPr>
            <w:tcW w:w="372" w:type="dxa"/>
            <w:tcBorders>
              <w:top w:val="nil"/>
              <w:left w:val="nil"/>
              <w:bottom w:val="single" w:sz="4" w:space="0" w:color="000000"/>
              <w:right w:val="nil"/>
            </w:tcBorders>
            <w:shd w:val="clear" w:color="auto" w:fill="auto"/>
            <w:noWrap/>
            <w:hideMark/>
          </w:tcPr>
          <w:p w:rsidR="003256EB" w:rsidRPr="007B4B0B" w:rsidRDefault="003256EB" w:rsidP="003256EB">
            <w:pPr>
              <w:widowControl w:val="0"/>
              <w:tabs>
                <w:tab w:val="left" w:pos="1418"/>
              </w:tabs>
              <w:autoSpaceDE w:val="0"/>
              <w:autoSpaceDN w:val="0"/>
              <w:rPr>
                <w:lang w:bidi="ru-RU"/>
              </w:rPr>
            </w:pPr>
            <w:r w:rsidRPr="007B4B0B">
              <w:rPr>
                <w:lang w:bidi="ru-RU"/>
              </w:rPr>
              <w:t> </w:t>
            </w:r>
          </w:p>
        </w:tc>
        <w:tc>
          <w:tcPr>
            <w:tcW w:w="372" w:type="dxa"/>
            <w:tcBorders>
              <w:top w:val="nil"/>
              <w:left w:val="nil"/>
              <w:bottom w:val="single" w:sz="4" w:space="0" w:color="000000"/>
              <w:right w:val="nil"/>
            </w:tcBorders>
            <w:shd w:val="clear" w:color="auto" w:fill="auto"/>
            <w:noWrap/>
            <w:hideMark/>
          </w:tcPr>
          <w:p w:rsidR="003256EB" w:rsidRPr="007B4B0B" w:rsidRDefault="003256EB" w:rsidP="003256EB">
            <w:pPr>
              <w:widowControl w:val="0"/>
              <w:tabs>
                <w:tab w:val="left" w:pos="1418"/>
              </w:tabs>
              <w:autoSpaceDE w:val="0"/>
              <w:autoSpaceDN w:val="0"/>
              <w:rPr>
                <w:lang w:bidi="ru-RU"/>
              </w:rPr>
            </w:pPr>
            <w:r w:rsidRPr="007B4B0B">
              <w:rPr>
                <w:lang w:bidi="ru-RU"/>
              </w:rPr>
              <w:t> </w:t>
            </w:r>
          </w:p>
        </w:tc>
        <w:tc>
          <w:tcPr>
            <w:tcW w:w="372" w:type="dxa"/>
            <w:tcBorders>
              <w:top w:val="nil"/>
              <w:left w:val="nil"/>
              <w:bottom w:val="single" w:sz="4" w:space="0" w:color="000000"/>
              <w:right w:val="nil"/>
            </w:tcBorders>
            <w:shd w:val="clear" w:color="auto" w:fill="auto"/>
            <w:noWrap/>
            <w:hideMark/>
          </w:tcPr>
          <w:p w:rsidR="003256EB" w:rsidRPr="007B4B0B" w:rsidRDefault="003256EB" w:rsidP="003256EB">
            <w:pPr>
              <w:widowControl w:val="0"/>
              <w:tabs>
                <w:tab w:val="left" w:pos="1418"/>
              </w:tabs>
              <w:autoSpaceDE w:val="0"/>
              <w:autoSpaceDN w:val="0"/>
              <w:rPr>
                <w:lang w:bidi="ru-RU"/>
              </w:rPr>
            </w:pPr>
            <w:r w:rsidRPr="007B4B0B">
              <w:rPr>
                <w:lang w:bidi="ru-RU"/>
              </w:rPr>
              <w:t> </w:t>
            </w:r>
          </w:p>
        </w:tc>
        <w:tc>
          <w:tcPr>
            <w:tcW w:w="372" w:type="dxa"/>
            <w:tcBorders>
              <w:top w:val="nil"/>
              <w:left w:val="nil"/>
              <w:bottom w:val="single" w:sz="4" w:space="0" w:color="000000"/>
              <w:right w:val="nil"/>
            </w:tcBorders>
            <w:shd w:val="clear" w:color="auto" w:fill="auto"/>
            <w:noWrap/>
            <w:hideMark/>
          </w:tcPr>
          <w:p w:rsidR="003256EB" w:rsidRPr="007B4B0B" w:rsidRDefault="003256EB" w:rsidP="003256EB">
            <w:pPr>
              <w:widowControl w:val="0"/>
              <w:tabs>
                <w:tab w:val="left" w:pos="1418"/>
              </w:tabs>
              <w:autoSpaceDE w:val="0"/>
              <w:autoSpaceDN w:val="0"/>
              <w:rPr>
                <w:lang w:bidi="ru-RU"/>
              </w:rPr>
            </w:pPr>
            <w:r w:rsidRPr="007B4B0B">
              <w:rPr>
                <w:lang w:bidi="ru-RU"/>
              </w:rPr>
              <w:t> </w:t>
            </w:r>
          </w:p>
        </w:tc>
        <w:tc>
          <w:tcPr>
            <w:tcW w:w="372" w:type="dxa"/>
            <w:tcBorders>
              <w:top w:val="nil"/>
              <w:left w:val="nil"/>
              <w:bottom w:val="single" w:sz="4" w:space="0" w:color="000000"/>
              <w:right w:val="nil"/>
            </w:tcBorders>
            <w:shd w:val="clear" w:color="auto" w:fill="auto"/>
            <w:noWrap/>
            <w:hideMark/>
          </w:tcPr>
          <w:p w:rsidR="003256EB" w:rsidRPr="007B4B0B" w:rsidRDefault="003256EB" w:rsidP="003256EB">
            <w:pPr>
              <w:widowControl w:val="0"/>
              <w:tabs>
                <w:tab w:val="left" w:pos="1418"/>
              </w:tabs>
              <w:autoSpaceDE w:val="0"/>
              <w:autoSpaceDN w:val="0"/>
              <w:rPr>
                <w:lang w:bidi="ru-RU"/>
              </w:rPr>
            </w:pPr>
            <w:r w:rsidRPr="007B4B0B">
              <w:rPr>
                <w:lang w:bidi="ru-RU"/>
              </w:rPr>
              <w:t> </w:t>
            </w:r>
          </w:p>
        </w:tc>
      </w:tr>
      <w:tr w:rsidR="003256EB" w:rsidRPr="007B4B0B" w:rsidTr="003256EB">
        <w:trPr>
          <w:trHeight w:val="338"/>
        </w:trPr>
        <w:tc>
          <w:tcPr>
            <w:tcW w:w="3348" w:type="dxa"/>
            <w:gridSpan w:val="9"/>
            <w:tcBorders>
              <w:top w:val="nil"/>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Дата, время</w:t>
            </w: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1116" w:type="dxa"/>
            <w:gridSpan w:val="3"/>
            <w:tcBorders>
              <w:top w:val="nil"/>
              <w:left w:val="nil"/>
              <w:bottom w:val="single" w:sz="4" w:space="0" w:color="auto"/>
              <w:right w:val="nil"/>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389"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778" w:type="dxa"/>
            <w:gridSpan w:val="2"/>
            <w:tcBorders>
              <w:top w:val="nil"/>
              <w:left w:val="nil"/>
              <w:bottom w:val="single" w:sz="4" w:space="0" w:color="auto"/>
              <w:right w:val="nil"/>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389"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single" w:sz="4" w:space="0" w:color="000000"/>
            </w:tcBorders>
            <w:shd w:val="clear" w:color="auto" w:fill="auto"/>
            <w:noWrap/>
            <w:hideMark/>
          </w:tcPr>
          <w:p w:rsidR="003256EB" w:rsidRPr="007B4B0B" w:rsidRDefault="003256EB" w:rsidP="003256EB">
            <w:pPr>
              <w:widowControl w:val="0"/>
              <w:tabs>
                <w:tab w:val="left" w:pos="1418"/>
              </w:tabs>
              <w:autoSpaceDE w:val="0"/>
              <w:autoSpaceDN w:val="0"/>
              <w:rPr>
                <w:lang w:bidi="ru-RU"/>
              </w:rPr>
            </w:pPr>
            <w:r w:rsidRPr="007B4B0B">
              <w:rPr>
                <w:lang w:bidi="ru-RU"/>
              </w:rPr>
              <w:t> </w:t>
            </w:r>
          </w:p>
        </w:tc>
        <w:tc>
          <w:tcPr>
            <w:tcW w:w="7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b/>
                <w:bCs/>
                <w:color w:val="000000"/>
                <w:lang w:bidi="ru-RU"/>
              </w:rPr>
            </w:pPr>
            <w:r w:rsidRPr="007B4B0B">
              <w:rPr>
                <w:b/>
                <w:bCs/>
                <w:color w:val="000000"/>
                <w:lang w:bidi="ru-RU"/>
              </w:rPr>
              <w:t>Код ДТП</w:t>
            </w:r>
          </w:p>
        </w:tc>
        <w:tc>
          <w:tcPr>
            <w:tcW w:w="1116"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(ДТП-Т)</w:t>
            </w:r>
          </w:p>
        </w:tc>
        <w:tc>
          <w:tcPr>
            <w:tcW w:w="74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b/>
                <w:bCs/>
                <w:color w:val="000000"/>
                <w:lang w:bidi="ru-RU"/>
              </w:rPr>
            </w:pPr>
            <w:r w:rsidRPr="007B4B0B">
              <w:rPr>
                <w:b/>
                <w:bCs/>
                <w:color w:val="000000"/>
                <w:lang w:bidi="ru-RU"/>
              </w:rPr>
              <w:t> </w:t>
            </w:r>
          </w:p>
        </w:tc>
      </w:tr>
      <w:tr w:rsidR="003256EB" w:rsidRPr="007B4B0B" w:rsidTr="003256EB">
        <w:trPr>
          <w:trHeight w:val="353"/>
        </w:trPr>
        <w:tc>
          <w:tcPr>
            <w:tcW w:w="3348" w:type="dxa"/>
            <w:gridSpan w:val="9"/>
            <w:tcBorders>
              <w:top w:val="nil"/>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Подрядная организация</w:t>
            </w:r>
          </w:p>
        </w:tc>
        <w:tc>
          <w:tcPr>
            <w:tcW w:w="3416" w:type="dxa"/>
            <w:gridSpan w:val="9"/>
            <w:tcBorders>
              <w:top w:val="nil"/>
              <w:left w:val="nil"/>
              <w:bottom w:val="single" w:sz="4" w:space="0" w:color="000000"/>
              <w:right w:val="nil"/>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372" w:type="dxa"/>
            <w:tcBorders>
              <w:top w:val="nil"/>
              <w:left w:val="nil"/>
              <w:bottom w:val="nil"/>
              <w:right w:val="single" w:sz="4" w:space="0" w:color="000000"/>
            </w:tcBorders>
            <w:shd w:val="clear" w:color="auto" w:fill="auto"/>
            <w:noWrap/>
            <w:hideMark/>
          </w:tcPr>
          <w:p w:rsidR="003256EB" w:rsidRPr="007B4B0B" w:rsidRDefault="003256EB" w:rsidP="003256EB">
            <w:pPr>
              <w:widowControl w:val="0"/>
              <w:tabs>
                <w:tab w:val="left" w:pos="1418"/>
              </w:tabs>
              <w:autoSpaceDE w:val="0"/>
              <w:autoSpaceDN w:val="0"/>
              <w:rPr>
                <w:lang w:bidi="ru-RU"/>
              </w:rPr>
            </w:pPr>
            <w:r w:rsidRPr="007B4B0B">
              <w:rPr>
                <w:lang w:bidi="ru-RU"/>
              </w:rPr>
              <w:t> </w:t>
            </w:r>
          </w:p>
        </w:tc>
        <w:tc>
          <w:tcPr>
            <w:tcW w:w="744" w:type="dxa"/>
            <w:gridSpan w:val="2"/>
            <w:vMerge/>
            <w:tcBorders>
              <w:top w:val="nil"/>
              <w:left w:val="nil"/>
              <w:bottom w:val="nil"/>
              <w:right w:val="single" w:sz="4" w:space="0" w:color="000000"/>
            </w:tcBorders>
            <w:vAlign w:val="center"/>
            <w:hideMark/>
          </w:tcPr>
          <w:p w:rsidR="003256EB" w:rsidRPr="007B4B0B" w:rsidRDefault="003256EB" w:rsidP="003256EB">
            <w:pPr>
              <w:widowControl w:val="0"/>
              <w:tabs>
                <w:tab w:val="left" w:pos="1418"/>
              </w:tabs>
              <w:autoSpaceDE w:val="0"/>
              <w:autoSpaceDN w:val="0"/>
              <w:rPr>
                <w:b/>
                <w:bCs/>
                <w:color w:val="000000"/>
                <w:lang w:bidi="ru-RU"/>
              </w:rPr>
            </w:pPr>
          </w:p>
        </w:tc>
        <w:tc>
          <w:tcPr>
            <w:tcW w:w="1116"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(ДТП-А)</w:t>
            </w:r>
          </w:p>
        </w:tc>
        <w:tc>
          <w:tcPr>
            <w:tcW w:w="74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b/>
                <w:bCs/>
                <w:color w:val="000000"/>
                <w:lang w:bidi="ru-RU"/>
              </w:rPr>
            </w:pPr>
            <w:r w:rsidRPr="007B4B0B">
              <w:rPr>
                <w:b/>
                <w:bCs/>
                <w:color w:val="000000"/>
                <w:lang w:bidi="ru-RU"/>
              </w:rPr>
              <w:t> </w:t>
            </w:r>
          </w:p>
        </w:tc>
      </w:tr>
      <w:tr w:rsidR="003256EB" w:rsidRPr="007B4B0B" w:rsidTr="003256EB">
        <w:trPr>
          <w:trHeight w:val="353"/>
        </w:trPr>
        <w:tc>
          <w:tcPr>
            <w:tcW w:w="3348" w:type="dxa"/>
            <w:gridSpan w:val="9"/>
            <w:tcBorders>
              <w:top w:val="nil"/>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Адрес обслуживаемого участка</w:t>
            </w:r>
          </w:p>
        </w:tc>
        <w:tc>
          <w:tcPr>
            <w:tcW w:w="3416" w:type="dxa"/>
            <w:gridSpan w:val="9"/>
            <w:tcBorders>
              <w:top w:val="single" w:sz="4" w:space="0" w:color="000000"/>
              <w:left w:val="nil"/>
              <w:bottom w:val="single" w:sz="4" w:space="0" w:color="000000"/>
              <w:right w:val="nil"/>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372" w:type="dxa"/>
            <w:tcBorders>
              <w:top w:val="nil"/>
              <w:left w:val="nil"/>
              <w:bottom w:val="nil"/>
              <w:right w:val="single" w:sz="4" w:space="0" w:color="000000"/>
            </w:tcBorders>
            <w:shd w:val="clear" w:color="auto" w:fill="auto"/>
            <w:noWrap/>
            <w:hideMark/>
          </w:tcPr>
          <w:p w:rsidR="003256EB" w:rsidRPr="007B4B0B" w:rsidRDefault="003256EB" w:rsidP="003256EB">
            <w:pPr>
              <w:widowControl w:val="0"/>
              <w:tabs>
                <w:tab w:val="left" w:pos="1418"/>
              </w:tabs>
              <w:autoSpaceDE w:val="0"/>
              <w:autoSpaceDN w:val="0"/>
              <w:rPr>
                <w:lang w:bidi="ru-RU"/>
              </w:rPr>
            </w:pPr>
            <w:r w:rsidRPr="007B4B0B">
              <w:rPr>
                <w:lang w:bidi="ru-RU"/>
              </w:rPr>
              <w:t> </w:t>
            </w:r>
          </w:p>
        </w:tc>
        <w:tc>
          <w:tcPr>
            <w:tcW w:w="744" w:type="dxa"/>
            <w:gridSpan w:val="2"/>
            <w:vMerge/>
            <w:tcBorders>
              <w:top w:val="nil"/>
              <w:left w:val="nil"/>
              <w:bottom w:val="nil"/>
              <w:right w:val="single" w:sz="4" w:space="0" w:color="000000"/>
            </w:tcBorders>
            <w:vAlign w:val="center"/>
            <w:hideMark/>
          </w:tcPr>
          <w:p w:rsidR="003256EB" w:rsidRPr="007B4B0B" w:rsidRDefault="003256EB" w:rsidP="003256EB">
            <w:pPr>
              <w:widowControl w:val="0"/>
              <w:tabs>
                <w:tab w:val="left" w:pos="1418"/>
              </w:tabs>
              <w:autoSpaceDE w:val="0"/>
              <w:autoSpaceDN w:val="0"/>
              <w:rPr>
                <w:b/>
                <w:bCs/>
                <w:color w:val="000000"/>
                <w:lang w:bidi="ru-RU"/>
              </w:rPr>
            </w:pPr>
          </w:p>
        </w:tc>
        <w:tc>
          <w:tcPr>
            <w:tcW w:w="1116"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(ДТП-НТЭС)</w:t>
            </w:r>
          </w:p>
        </w:tc>
        <w:tc>
          <w:tcPr>
            <w:tcW w:w="74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b/>
                <w:bCs/>
                <w:color w:val="000000"/>
                <w:lang w:bidi="ru-RU"/>
              </w:rPr>
            </w:pPr>
            <w:r w:rsidRPr="007B4B0B">
              <w:rPr>
                <w:b/>
                <w:bCs/>
                <w:color w:val="000000"/>
                <w:lang w:bidi="ru-RU"/>
              </w:rPr>
              <w:t> </w:t>
            </w:r>
          </w:p>
        </w:tc>
      </w:tr>
      <w:tr w:rsidR="003256EB" w:rsidRPr="007B4B0B" w:rsidTr="003256EB">
        <w:trPr>
          <w:trHeight w:val="338"/>
        </w:trPr>
        <w:tc>
          <w:tcPr>
            <w:tcW w:w="3348" w:type="dxa"/>
            <w:gridSpan w:val="9"/>
            <w:tcBorders>
              <w:top w:val="nil"/>
              <w:left w:val="nil"/>
              <w:bottom w:val="nil"/>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Оперативный дежурный</w:t>
            </w:r>
          </w:p>
        </w:tc>
        <w:tc>
          <w:tcPr>
            <w:tcW w:w="3416" w:type="dxa"/>
            <w:gridSpan w:val="9"/>
            <w:tcBorders>
              <w:top w:val="single" w:sz="4" w:space="0" w:color="000000"/>
              <w:left w:val="nil"/>
              <w:bottom w:val="single" w:sz="4" w:space="0" w:color="auto"/>
              <w:right w:val="nil"/>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372" w:type="dxa"/>
            <w:tcBorders>
              <w:top w:val="nil"/>
              <w:left w:val="nil"/>
              <w:bottom w:val="nil"/>
              <w:right w:val="single" w:sz="4" w:space="0" w:color="000000"/>
            </w:tcBorders>
            <w:shd w:val="clear" w:color="auto" w:fill="auto"/>
            <w:noWrap/>
            <w:hideMark/>
          </w:tcPr>
          <w:p w:rsidR="003256EB" w:rsidRPr="007B4B0B" w:rsidRDefault="003256EB" w:rsidP="003256EB">
            <w:pPr>
              <w:widowControl w:val="0"/>
              <w:tabs>
                <w:tab w:val="left" w:pos="1418"/>
              </w:tabs>
              <w:autoSpaceDE w:val="0"/>
              <w:autoSpaceDN w:val="0"/>
              <w:rPr>
                <w:lang w:bidi="ru-RU"/>
              </w:rPr>
            </w:pPr>
            <w:r w:rsidRPr="007B4B0B">
              <w:rPr>
                <w:lang w:bidi="ru-RU"/>
              </w:rPr>
              <w:t> </w:t>
            </w:r>
          </w:p>
        </w:tc>
        <w:tc>
          <w:tcPr>
            <w:tcW w:w="744" w:type="dxa"/>
            <w:gridSpan w:val="2"/>
            <w:vMerge/>
            <w:tcBorders>
              <w:top w:val="nil"/>
              <w:left w:val="nil"/>
              <w:bottom w:val="nil"/>
              <w:right w:val="single" w:sz="4" w:space="0" w:color="000000"/>
            </w:tcBorders>
            <w:vAlign w:val="center"/>
            <w:hideMark/>
          </w:tcPr>
          <w:p w:rsidR="003256EB" w:rsidRPr="007B4B0B" w:rsidRDefault="003256EB" w:rsidP="003256EB">
            <w:pPr>
              <w:widowControl w:val="0"/>
              <w:tabs>
                <w:tab w:val="left" w:pos="1418"/>
              </w:tabs>
              <w:autoSpaceDE w:val="0"/>
              <w:autoSpaceDN w:val="0"/>
              <w:rPr>
                <w:b/>
                <w:bCs/>
                <w:color w:val="000000"/>
                <w:lang w:bidi="ru-RU"/>
              </w:rPr>
            </w:pPr>
          </w:p>
        </w:tc>
        <w:tc>
          <w:tcPr>
            <w:tcW w:w="1116"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(ДТП-М)</w:t>
            </w:r>
          </w:p>
        </w:tc>
        <w:tc>
          <w:tcPr>
            <w:tcW w:w="74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b/>
                <w:bCs/>
                <w:color w:val="000000"/>
                <w:lang w:bidi="ru-RU"/>
              </w:rPr>
            </w:pPr>
            <w:r w:rsidRPr="007B4B0B">
              <w:rPr>
                <w:b/>
                <w:bCs/>
                <w:color w:val="000000"/>
                <w:lang w:bidi="ru-RU"/>
              </w:rPr>
              <w:t> </w:t>
            </w:r>
          </w:p>
        </w:tc>
      </w:tr>
      <w:tr w:rsidR="003256EB" w:rsidRPr="007B4B0B" w:rsidTr="003256EB">
        <w:trPr>
          <w:trHeight w:val="338"/>
        </w:trPr>
        <w:tc>
          <w:tcPr>
            <w:tcW w:w="3348" w:type="dxa"/>
            <w:gridSpan w:val="9"/>
            <w:tcBorders>
              <w:top w:val="nil"/>
              <w:left w:val="nil"/>
              <w:bottom w:val="nil"/>
              <w:right w:val="nil"/>
            </w:tcBorders>
            <w:shd w:val="clear" w:color="auto" w:fill="auto"/>
            <w:noWrap/>
            <w:vAlign w:val="center"/>
          </w:tcPr>
          <w:p w:rsidR="003256EB" w:rsidRPr="007B4B0B" w:rsidRDefault="003256EB" w:rsidP="003256EB">
            <w:pPr>
              <w:widowControl w:val="0"/>
              <w:tabs>
                <w:tab w:val="left" w:pos="1418"/>
              </w:tabs>
              <w:autoSpaceDE w:val="0"/>
              <w:autoSpaceDN w:val="0"/>
              <w:rPr>
                <w:color w:val="000000"/>
                <w:lang w:bidi="ru-RU"/>
              </w:rPr>
            </w:pPr>
          </w:p>
        </w:tc>
        <w:tc>
          <w:tcPr>
            <w:tcW w:w="3416" w:type="dxa"/>
            <w:gridSpan w:val="9"/>
            <w:tcBorders>
              <w:top w:val="single" w:sz="4" w:space="0" w:color="auto"/>
              <w:left w:val="nil"/>
              <w:right w:val="nil"/>
            </w:tcBorders>
            <w:shd w:val="clear" w:color="auto" w:fill="auto"/>
            <w:vAlign w:val="center"/>
          </w:tcPr>
          <w:p w:rsidR="003256EB" w:rsidRPr="007B4B0B" w:rsidRDefault="003256EB" w:rsidP="003256EB">
            <w:pPr>
              <w:widowControl w:val="0"/>
              <w:tabs>
                <w:tab w:val="left" w:pos="1418"/>
              </w:tabs>
              <w:autoSpaceDE w:val="0"/>
              <w:autoSpaceDN w:val="0"/>
              <w:jc w:val="center"/>
              <w:rPr>
                <w:color w:val="000000"/>
                <w:lang w:bidi="ru-RU"/>
              </w:rPr>
            </w:pPr>
          </w:p>
        </w:tc>
        <w:tc>
          <w:tcPr>
            <w:tcW w:w="372" w:type="dxa"/>
            <w:tcBorders>
              <w:top w:val="nil"/>
              <w:left w:val="nil"/>
              <w:bottom w:val="nil"/>
              <w:right w:val="single" w:sz="4" w:space="0" w:color="000000"/>
            </w:tcBorders>
            <w:shd w:val="clear" w:color="auto" w:fill="auto"/>
            <w:noWrap/>
          </w:tcPr>
          <w:p w:rsidR="003256EB" w:rsidRPr="007B4B0B" w:rsidRDefault="003256EB" w:rsidP="003256EB">
            <w:pPr>
              <w:widowControl w:val="0"/>
              <w:tabs>
                <w:tab w:val="left" w:pos="1418"/>
              </w:tabs>
              <w:autoSpaceDE w:val="0"/>
              <w:autoSpaceDN w:val="0"/>
              <w:rPr>
                <w:lang w:bidi="ru-RU"/>
              </w:rPr>
            </w:pPr>
          </w:p>
        </w:tc>
        <w:tc>
          <w:tcPr>
            <w:tcW w:w="744" w:type="dxa"/>
            <w:gridSpan w:val="2"/>
            <w:tcBorders>
              <w:top w:val="nil"/>
              <w:left w:val="nil"/>
              <w:bottom w:val="nil"/>
              <w:right w:val="single" w:sz="4" w:space="0" w:color="000000"/>
            </w:tcBorders>
            <w:vAlign w:val="center"/>
          </w:tcPr>
          <w:p w:rsidR="003256EB" w:rsidRPr="007B4B0B" w:rsidRDefault="003256EB" w:rsidP="003256EB">
            <w:pPr>
              <w:widowControl w:val="0"/>
              <w:tabs>
                <w:tab w:val="left" w:pos="1418"/>
              </w:tabs>
              <w:autoSpaceDE w:val="0"/>
              <w:autoSpaceDN w:val="0"/>
              <w:rPr>
                <w:b/>
                <w:bCs/>
                <w:color w:val="000000"/>
                <w:lang w:bidi="ru-RU"/>
              </w:rPr>
            </w:pPr>
          </w:p>
        </w:tc>
        <w:tc>
          <w:tcPr>
            <w:tcW w:w="1116" w:type="dxa"/>
            <w:gridSpan w:val="3"/>
            <w:tcBorders>
              <w:top w:val="single" w:sz="4" w:space="0" w:color="000000"/>
              <w:left w:val="nil"/>
              <w:bottom w:val="single" w:sz="4" w:space="0" w:color="000000"/>
              <w:right w:val="single" w:sz="4" w:space="0" w:color="000000"/>
            </w:tcBorders>
            <w:shd w:val="clear" w:color="auto" w:fill="auto"/>
            <w:noWrap/>
            <w:vAlign w:val="center"/>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(ДТП-Ш)</w:t>
            </w:r>
          </w:p>
        </w:tc>
        <w:tc>
          <w:tcPr>
            <w:tcW w:w="744" w:type="dxa"/>
            <w:gridSpan w:val="2"/>
            <w:tcBorders>
              <w:top w:val="single" w:sz="4" w:space="0" w:color="000000"/>
              <w:left w:val="nil"/>
              <w:bottom w:val="single" w:sz="4" w:space="0" w:color="000000"/>
              <w:right w:val="single" w:sz="4" w:space="0" w:color="000000"/>
            </w:tcBorders>
            <w:shd w:val="clear" w:color="auto" w:fill="auto"/>
            <w:noWrap/>
            <w:vAlign w:val="center"/>
          </w:tcPr>
          <w:p w:rsidR="003256EB" w:rsidRPr="007B4B0B" w:rsidRDefault="003256EB" w:rsidP="003256EB">
            <w:pPr>
              <w:widowControl w:val="0"/>
              <w:tabs>
                <w:tab w:val="left" w:pos="1418"/>
              </w:tabs>
              <w:autoSpaceDE w:val="0"/>
              <w:autoSpaceDN w:val="0"/>
              <w:jc w:val="center"/>
              <w:rPr>
                <w:b/>
                <w:bCs/>
                <w:color w:val="000000"/>
                <w:lang w:bidi="ru-RU"/>
              </w:rPr>
            </w:pPr>
          </w:p>
        </w:tc>
      </w:tr>
      <w:tr w:rsidR="003256EB" w:rsidRPr="007B4B0B" w:rsidTr="003256EB">
        <w:trPr>
          <w:trHeight w:val="338"/>
        </w:trPr>
        <w:tc>
          <w:tcPr>
            <w:tcW w:w="3348" w:type="dxa"/>
            <w:gridSpan w:val="9"/>
            <w:tcBorders>
              <w:top w:val="nil"/>
              <w:left w:val="nil"/>
              <w:bottom w:val="nil"/>
              <w:right w:val="nil"/>
            </w:tcBorders>
            <w:shd w:val="clear" w:color="auto" w:fill="auto"/>
            <w:noWrap/>
            <w:vAlign w:val="center"/>
          </w:tcPr>
          <w:p w:rsidR="003256EB" w:rsidRPr="007B4B0B" w:rsidRDefault="003256EB" w:rsidP="003256EB">
            <w:pPr>
              <w:widowControl w:val="0"/>
              <w:tabs>
                <w:tab w:val="left" w:pos="1418"/>
              </w:tabs>
              <w:autoSpaceDE w:val="0"/>
              <w:autoSpaceDN w:val="0"/>
              <w:rPr>
                <w:color w:val="000000"/>
                <w:lang w:bidi="ru-RU"/>
              </w:rPr>
            </w:pPr>
          </w:p>
        </w:tc>
        <w:tc>
          <w:tcPr>
            <w:tcW w:w="3416" w:type="dxa"/>
            <w:gridSpan w:val="9"/>
            <w:tcBorders>
              <w:left w:val="nil"/>
              <w:right w:val="nil"/>
            </w:tcBorders>
            <w:shd w:val="clear" w:color="auto" w:fill="auto"/>
            <w:vAlign w:val="center"/>
          </w:tcPr>
          <w:p w:rsidR="003256EB" w:rsidRPr="007B4B0B" w:rsidRDefault="003256EB" w:rsidP="003256EB">
            <w:pPr>
              <w:widowControl w:val="0"/>
              <w:tabs>
                <w:tab w:val="left" w:pos="1418"/>
              </w:tabs>
              <w:autoSpaceDE w:val="0"/>
              <w:autoSpaceDN w:val="0"/>
              <w:jc w:val="center"/>
              <w:rPr>
                <w:color w:val="000000"/>
                <w:lang w:bidi="ru-RU"/>
              </w:rPr>
            </w:pPr>
          </w:p>
        </w:tc>
        <w:tc>
          <w:tcPr>
            <w:tcW w:w="372" w:type="dxa"/>
            <w:tcBorders>
              <w:top w:val="nil"/>
              <w:left w:val="nil"/>
              <w:bottom w:val="nil"/>
              <w:right w:val="single" w:sz="4" w:space="0" w:color="000000"/>
            </w:tcBorders>
            <w:shd w:val="clear" w:color="auto" w:fill="auto"/>
            <w:noWrap/>
          </w:tcPr>
          <w:p w:rsidR="003256EB" w:rsidRPr="007B4B0B" w:rsidRDefault="003256EB" w:rsidP="003256EB">
            <w:pPr>
              <w:widowControl w:val="0"/>
              <w:tabs>
                <w:tab w:val="left" w:pos="1418"/>
              </w:tabs>
              <w:autoSpaceDE w:val="0"/>
              <w:autoSpaceDN w:val="0"/>
              <w:rPr>
                <w:lang w:bidi="ru-RU"/>
              </w:rPr>
            </w:pPr>
          </w:p>
        </w:tc>
        <w:tc>
          <w:tcPr>
            <w:tcW w:w="744" w:type="dxa"/>
            <w:gridSpan w:val="2"/>
            <w:tcBorders>
              <w:top w:val="nil"/>
              <w:left w:val="nil"/>
              <w:bottom w:val="nil"/>
              <w:right w:val="single" w:sz="4" w:space="0" w:color="000000"/>
            </w:tcBorders>
            <w:vAlign w:val="center"/>
          </w:tcPr>
          <w:p w:rsidR="003256EB" w:rsidRPr="007B4B0B" w:rsidRDefault="003256EB" w:rsidP="003256EB">
            <w:pPr>
              <w:widowControl w:val="0"/>
              <w:tabs>
                <w:tab w:val="left" w:pos="1418"/>
              </w:tabs>
              <w:autoSpaceDE w:val="0"/>
              <w:autoSpaceDN w:val="0"/>
              <w:rPr>
                <w:b/>
                <w:bCs/>
                <w:color w:val="000000"/>
                <w:lang w:bidi="ru-RU"/>
              </w:rPr>
            </w:pPr>
          </w:p>
        </w:tc>
        <w:tc>
          <w:tcPr>
            <w:tcW w:w="1116" w:type="dxa"/>
            <w:gridSpan w:val="3"/>
            <w:tcBorders>
              <w:top w:val="single" w:sz="4" w:space="0" w:color="000000"/>
              <w:left w:val="nil"/>
              <w:bottom w:val="single" w:sz="4" w:space="0" w:color="000000"/>
              <w:right w:val="single" w:sz="4" w:space="0" w:color="000000"/>
            </w:tcBorders>
            <w:shd w:val="clear" w:color="auto" w:fill="auto"/>
            <w:noWrap/>
            <w:vAlign w:val="center"/>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(ДТП-О)</w:t>
            </w:r>
          </w:p>
        </w:tc>
        <w:tc>
          <w:tcPr>
            <w:tcW w:w="744" w:type="dxa"/>
            <w:gridSpan w:val="2"/>
            <w:tcBorders>
              <w:top w:val="single" w:sz="4" w:space="0" w:color="000000"/>
              <w:left w:val="nil"/>
              <w:bottom w:val="single" w:sz="4" w:space="0" w:color="000000"/>
              <w:right w:val="single" w:sz="4" w:space="0" w:color="000000"/>
            </w:tcBorders>
            <w:shd w:val="clear" w:color="auto" w:fill="auto"/>
            <w:noWrap/>
            <w:vAlign w:val="center"/>
          </w:tcPr>
          <w:p w:rsidR="003256EB" w:rsidRPr="007B4B0B" w:rsidRDefault="003256EB" w:rsidP="003256EB">
            <w:pPr>
              <w:widowControl w:val="0"/>
              <w:tabs>
                <w:tab w:val="left" w:pos="1418"/>
              </w:tabs>
              <w:autoSpaceDE w:val="0"/>
              <w:autoSpaceDN w:val="0"/>
              <w:jc w:val="center"/>
              <w:rPr>
                <w:b/>
                <w:bCs/>
                <w:color w:val="000000"/>
                <w:lang w:bidi="ru-RU"/>
              </w:rPr>
            </w:pPr>
          </w:p>
        </w:tc>
      </w:tr>
      <w:tr w:rsidR="003256EB" w:rsidRPr="007B4B0B" w:rsidTr="003256EB">
        <w:trPr>
          <w:trHeight w:val="353"/>
        </w:trPr>
        <w:tc>
          <w:tcPr>
            <w:tcW w:w="9740" w:type="dxa"/>
            <w:gridSpan w:val="26"/>
            <w:tcBorders>
              <w:top w:val="nil"/>
              <w:left w:val="nil"/>
              <w:bottom w:val="single" w:sz="4" w:space="0" w:color="000000"/>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Местоположение</w:t>
            </w:r>
          </w:p>
        </w:tc>
      </w:tr>
      <w:tr w:rsidR="003256EB" w:rsidRPr="007B4B0B" w:rsidTr="003256EB">
        <w:trPr>
          <w:trHeight w:val="574"/>
        </w:trPr>
        <w:tc>
          <w:tcPr>
            <w:tcW w:w="334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Наименование автодороги</w:t>
            </w:r>
          </w:p>
        </w:tc>
        <w:tc>
          <w:tcPr>
            <w:tcW w:w="1488" w:type="dxa"/>
            <w:gridSpan w:val="4"/>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км+</w:t>
            </w:r>
          </w:p>
        </w:tc>
        <w:tc>
          <w:tcPr>
            <w:tcW w:w="1556" w:type="dxa"/>
            <w:gridSpan w:val="4"/>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Направление движения</w:t>
            </w:r>
          </w:p>
        </w:tc>
        <w:tc>
          <w:tcPr>
            <w:tcW w:w="3348" w:type="dxa"/>
            <w:gridSpan w:val="9"/>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Населенный пункт</w:t>
            </w:r>
          </w:p>
        </w:tc>
      </w:tr>
      <w:tr w:rsidR="003256EB" w:rsidRPr="007B4B0B" w:rsidTr="003256EB">
        <w:trPr>
          <w:trHeight w:val="133"/>
        </w:trPr>
        <w:tc>
          <w:tcPr>
            <w:tcW w:w="3348"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488"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556"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3348" w:type="dxa"/>
            <w:gridSpan w:val="9"/>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 </w:t>
            </w:r>
          </w:p>
        </w:tc>
      </w:tr>
      <w:tr w:rsidR="003256EB" w:rsidRPr="007B4B0B" w:rsidTr="003256EB">
        <w:trPr>
          <w:trHeight w:val="353"/>
        </w:trPr>
        <w:tc>
          <w:tcPr>
            <w:tcW w:w="9740" w:type="dxa"/>
            <w:gridSpan w:val="26"/>
            <w:tcBorders>
              <w:top w:val="nil"/>
              <w:left w:val="nil"/>
              <w:bottom w:val="single" w:sz="4" w:space="0" w:color="000000"/>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Описание ДТП</w:t>
            </w:r>
          </w:p>
        </w:tc>
      </w:tr>
      <w:tr w:rsidR="003256EB" w:rsidRPr="007B4B0B" w:rsidTr="003256EB">
        <w:trPr>
          <w:trHeight w:val="338"/>
        </w:trPr>
        <w:tc>
          <w:tcPr>
            <w:tcW w:w="18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Вид ДТП</w:t>
            </w:r>
          </w:p>
        </w:tc>
        <w:tc>
          <w:tcPr>
            <w:tcW w:w="7880" w:type="dxa"/>
            <w:gridSpan w:val="21"/>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 </w:t>
            </w:r>
          </w:p>
        </w:tc>
      </w:tr>
      <w:tr w:rsidR="003256EB" w:rsidRPr="007B4B0B" w:rsidTr="003256EB">
        <w:trPr>
          <w:trHeight w:val="870"/>
        </w:trPr>
        <w:tc>
          <w:tcPr>
            <w:tcW w:w="18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Подробности (участники, причина)</w:t>
            </w:r>
          </w:p>
        </w:tc>
        <w:tc>
          <w:tcPr>
            <w:tcW w:w="7880" w:type="dxa"/>
            <w:gridSpan w:val="21"/>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 </w:t>
            </w:r>
          </w:p>
        </w:tc>
      </w:tr>
      <w:tr w:rsidR="003256EB" w:rsidRPr="007B4B0B" w:rsidTr="003256EB">
        <w:trPr>
          <w:trHeight w:val="353"/>
        </w:trPr>
        <w:tc>
          <w:tcPr>
            <w:tcW w:w="9740" w:type="dxa"/>
            <w:gridSpan w:val="26"/>
            <w:tcBorders>
              <w:top w:val="nil"/>
              <w:left w:val="nil"/>
              <w:bottom w:val="single" w:sz="4" w:space="0" w:color="000000"/>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Характеристика участка дороги и погодные условия</w:t>
            </w:r>
          </w:p>
        </w:tc>
      </w:tr>
      <w:tr w:rsidR="003256EB" w:rsidRPr="007B4B0B" w:rsidTr="003256EB">
        <w:trPr>
          <w:trHeight w:val="559"/>
        </w:trPr>
        <w:tc>
          <w:tcPr>
            <w:tcW w:w="9740" w:type="dxa"/>
            <w:gridSpan w:val="26"/>
            <w:tcBorders>
              <w:top w:val="single" w:sz="4" w:space="0" w:color="000000"/>
              <w:left w:val="single" w:sz="4" w:space="0" w:color="000000"/>
              <w:bottom w:val="single" w:sz="4" w:space="0" w:color="000000"/>
              <w:right w:val="single" w:sz="4" w:space="0" w:color="000000"/>
            </w:tcBorders>
            <w:shd w:val="clear" w:color="auto" w:fill="auto"/>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 </w:t>
            </w:r>
          </w:p>
        </w:tc>
      </w:tr>
      <w:tr w:rsidR="003256EB" w:rsidRPr="007B4B0B" w:rsidTr="003256EB">
        <w:trPr>
          <w:trHeight w:val="58"/>
        </w:trPr>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89"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89" w:type="dxa"/>
            <w:tcBorders>
              <w:top w:val="nil"/>
              <w:left w:val="nil"/>
              <w:bottom w:val="single" w:sz="4" w:space="0" w:color="000000"/>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89" w:type="dxa"/>
            <w:tcBorders>
              <w:top w:val="nil"/>
              <w:left w:val="nil"/>
              <w:bottom w:val="single" w:sz="4" w:space="0" w:color="000000"/>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89"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c>
          <w:tcPr>
            <w:tcW w:w="372"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sz w:val="14"/>
                <w:szCs w:val="16"/>
                <w:lang w:bidi="ru-RU"/>
              </w:rPr>
            </w:pPr>
            <w:r w:rsidRPr="007B4B0B">
              <w:rPr>
                <w:sz w:val="14"/>
                <w:szCs w:val="16"/>
                <w:lang w:bidi="ru-RU"/>
              </w:rPr>
              <w:t> </w:t>
            </w:r>
          </w:p>
        </w:tc>
      </w:tr>
      <w:tr w:rsidR="003256EB" w:rsidRPr="007B4B0B" w:rsidTr="003256EB">
        <w:trPr>
          <w:trHeight w:val="338"/>
        </w:trPr>
        <w:tc>
          <w:tcPr>
            <w:tcW w:w="5225" w:type="dxa"/>
            <w:gridSpan w:val="14"/>
            <w:tcBorders>
              <w:top w:val="nil"/>
              <w:left w:val="nil"/>
              <w:bottom w:val="nil"/>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Претензии к дорожным органам (Да/Нет)</w:t>
            </w:r>
          </w:p>
        </w:tc>
        <w:tc>
          <w:tcPr>
            <w:tcW w:w="77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389" w:type="dxa"/>
            <w:tcBorders>
              <w:top w:val="nil"/>
              <w:left w:val="nil"/>
              <w:bottom w:val="nil"/>
              <w:right w:val="nil"/>
            </w:tcBorders>
            <w:shd w:val="clear" w:color="auto" w:fill="auto"/>
            <w:noWrap/>
            <w:hideMark/>
          </w:tcPr>
          <w:p w:rsidR="003256EB" w:rsidRPr="007B4B0B" w:rsidRDefault="003256EB" w:rsidP="003256EB">
            <w:pPr>
              <w:widowControl w:val="0"/>
              <w:tabs>
                <w:tab w:val="left" w:pos="1418"/>
              </w:tabs>
              <w:autoSpaceDE w:val="0"/>
              <w:autoSpaceDN w:val="0"/>
              <w:rPr>
                <w:lang w:bidi="ru-RU"/>
              </w:rPr>
            </w:pPr>
            <w:r w:rsidRPr="007B4B0B">
              <w:rPr>
                <w:lang w:bidi="ru-RU"/>
              </w:rPr>
              <w:t> </w:t>
            </w: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c>
          <w:tcPr>
            <w:tcW w:w="372" w:type="dxa"/>
            <w:tcBorders>
              <w:top w:val="nil"/>
              <w:left w:val="nil"/>
              <w:bottom w:val="nil"/>
              <w:right w:val="nil"/>
            </w:tcBorders>
            <w:shd w:val="clear" w:color="auto" w:fill="auto"/>
            <w:noWrap/>
            <w:vAlign w:val="bottom"/>
            <w:hideMark/>
          </w:tcPr>
          <w:p w:rsidR="003256EB" w:rsidRPr="007B4B0B" w:rsidRDefault="003256EB" w:rsidP="003256EB">
            <w:pPr>
              <w:widowControl w:val="0"/>
              <w:tabs>
                <w:tab w:val="left" w:pos="1418"/>
              </w:tabs>
              <w:autoSpaceDE w:val="0"/>
              <w:autoSpaceDN w:val="0"/>
              <w:rPr>
                <w:lang w:bidi="ru-RU"/>
              </w:rPr>
            </w:pPr>
          </w:p>
        </w:tc>
      </w:tr>
      <w:tr w:rsidR="003256EB" w:rsidRPr="007B4B0B" w:rsidTr="003256EB">
        <w:trPr>
          <w:trHeight w:val="353"/>
        </w:trPr>
        <w:tc>
          <w:tcPr>
            <w:tcW w:w="9740" w:type="dxa"/>
            <w:gridSpan w:val="26"/>
            <w:tcBorders>
              <w:top w:val="nil"/>
              <w:left w:val="nil"/>
              <w:bottom w:val="single" w:sz="4" w:space="0" w:color="000000"/>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Сопутствующие дорожные условия, указанные в претензии</w:t>
            </w:r>
          </w:p>
        </w:tc>
      </w:tr>
      <w:tr w:rsidR="003256EB" w:rsidRPr="007B4B0B" w:rsidTr="003256EB">
        <w:trPr>
          <w:trHeight w:val="338"/>
        </w:trPr>
        <w:tc>
          <w:tcPr>
            <w:tcW w:w="9740" w:type="dxa"/>
            <w:gridSpan w:val="26"/>
            <w:tcBorders>
              <w:top w:val="single" w:sz="4" w:space="0" w:color="000000"/>
              <w:left w:val="single" w:sz="4" w:space="0" w:color="000000"/>
              <w:bottom w:val="nil"/>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 </w:t>
            </w:r>
          </w:p>
        </w:tc>
      </w:tr>
      <w:tr w:rsidR="003256EB" w:rsidRPr="007B4B0B" w:rsidTr="003256EB">
        <w:trPr>
          <w:trHeight w:val="338"/>
        </w:trPr>
        <w:tc>
          <w:tcPr>
            <w:tcW w:w="9740" w:type="dxa"/>
            <w:gridSpan w:val="26"/>
            <w:tcBorders>
              <w:top w:val="nil"/>
              <w:left w:val="nil"/>
              <w:bottom w:val="single" w:sz="4" w:space="0" w:color="000000"/>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Последствия ДТП</w:t>
            </w:r>
          </w:p>
        </w:tc>
      </w:tr>
      <w:tr w:rsidR="003256EB" w:rsidRPr="007B4B0B" w:rsidTr="003256EB">
        <w:trPr>
          <w:trHeight w:val="589"/>
        </w:trPr>
        <w:tc>
          <w:tcPr>
            <w:tcW w:w="11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Погибло</w:t>
            </w:r>
          </w:p>
        </w:tc>
        <w:tc>
          <w:tcPr>
            <w:tcW w:w="1116"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в т.ч. дети</w:t>
            </w:r>
          </w:p>
        </w:tc>
        <w:tc>
          <w:tcPr>
            <w:tcW w:w="1116"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Ранено</w:t>
            </w:r>
          </w:p>
        </w:tc>
        <w:tc>
          <w:tcPr>
            <w:tcW w:w="1116"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в т.ч. дети</w:t>
            </w:r>
          </w:p>
        </w:tc>
        <w:tc>
          <w:tcPr>
            <w:tcW w:w="5276" w:type="dxa"/>
            <w:gridSpan w:val="14"/>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Материальный ущерб, нанесенный автомобильной дороге</w:t>
            </w:r>
          </w:p>
        </w:tc>
      </w:tr>
      <w:tr w:rsidR="003256EB" w:rsidRPr="007B4B0B" w:rsidTr="003256EB">
        <w:trPr>
          <w:trHeight w:val="266"/>
        </w:trPr>
        <w:tc>
          <w:tcPr>
            <w:tcW w:w="11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116" w:type="dxa"/>
            <w:gridSpan w:val="3"/>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116" w:type="dxa"/>
            <w:gridSpan w:val="3"/>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1116" w:type="dxa"/>
            <w:gridSpan w:val="3"/>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color w:val="000000"/>
                <w:lang w:bidi="ru-RU"/>
              </w:rPr>
            </w:pPr>
            <w:r w:rsidRPr="007B4B0B">
              <w:rPr>
                <w:color w:val="000000"/>
                <w:lang w:bidi="ru-RU"/>
              </w:rPr>
              <w:t> </w:t>
            </w:r>
          </w:p>
        </w:tc>
        <w:tc>
          <w:tcPr>
            <w:tcW w:w="5276" w:type="dxa"/>
            <w:gridSpan w:val="14"/>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 </w:t>
            </w:r>
          </w:p>
        </w:tc>
      </w:tr>
      <w:tr w:rsidR="003256EB" w:rsidRPr="007B4B0B" w:rsidTr="003256EB">
        <w:trPr>
          <w:trHeight w:val="338"/>
        </w:trPr>
        <w:tc>
          <w:tcPr>
            <w:tcW w:w="9740" w:type="dxa"/>
            <w:gridSpan w:val="26"/>
            <w:tcBorders>
              <w:top w:val="nil"/>
              <w:left w:val="nil"/>
              <w:bottom w:val="single" w:sz="4" w:space="0" w:color="000000"/>
              <w:right w:val="nil"/>
            </w:tcBorders>
            <w:shd w:val="clear" w:color="auto" w:fill="auto"/>
            <w:noWrap/>
            <w:vAlign w:val="center"/>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Принятые меры к устранению последствий ДТП</w:t>
            </w:r>
          </w:p>
        </w:tc>
      </w:tr>
      <w:tr w:rsidR="003256EB" w:rsidRPr="007B4B0B" w:rsidTr="003256EB">
        <w:trPr>
          <w:trHeight w:val="190"/>
        </w:trPr>
        <w:tc>
          <w:tcPr>
            <w:tcW w:w="9740" w:type="dxa"/>
            <w:gridSpan w:val="26"/>
            <w:tcBorders>
              <w:top w:val="single" w:sz="4" w:space="0" w:color="000000"/>
              <w:left w:val="single" w:sz="4" w:space="0" w:color="000000"/>
              <w:bottom w:val="single" w:sz="4" w:space="0" w:color="000000"/>
              <w:right w:val="single" w:sz="4" w:space="0" w:color="000000"/>
            </w:tcBorders>
            <w:shd w:val="clear" w:color="auto" w:fill="auto"/>
            <w:hideMark/>
          </w:tcPr>
          <w:p w:rsidR="003256EB" w:rsidRPr="007B4B0B" w:rsidRDefault="003256EB" w:rsidP="003256EB">
            <w:pPr>
              <w:widowControl w:val="0"/>
              <w:tabs>
                <w:tab w:val="left" w:pos="1418"/>
              </w:tabs>
              <w:autoSpaceDE w:val="0"/>
              <w:autoSpaceDN w:val="0"/>
              <w:rPr>
                <w:color w:val="000000"/>
                <w:lang w:bidi="ru-RU"/>
              </w:rPr>
            </w:pPr>
            <w:r w:rsidRPr="007B4B0B">
              <w:rPr>
                <w:color w:val="000000"/>
                <w:lang w:bidi="ru-RU"/>
              </w:rPr>
              <w:t> </w:t>
            </w:r>
          </w:p>
        </w:tc>
      </w:tr>
    </w:tbl>
    <w:p w:rsidR="00217D16" w:rsidRPr="002878FA" w:rsidRDefault="003256EB" w:rsidP="002458C9">
      <w:pPr>
        <w:widowControl w:val="0"/>
        <w:tabs>
          <w:tab w:val="left" w:pos="1418"/>
        </w:tabs>
        <w:autoSpaceDE w:val="0"/>
        <w:autoSpaceDN w:val="0"/>
        <w:spacing w:before="180"/>
        <w:ind w:right="-2"/>
        <w:jc w:val="center"/>
      </w:pPr>
      <w:r w:rsidRPr="007B4B0B">
        <w:rPr>
          <w:b/>
          <w:bCs/>
          <w:lang w:bidi="ru-RU"/>
        </w:rPr>
        <w:t>Оперативный дежурный                           ____________________________/</w:t>
      </w:r>
      <w:r w:rsidRPr="007B4B0B">
        <w:rPr>
          <w:sz w:val="22"/>
          <w:szCs w:val="22"/>
          <w:lang w:bidi="ru-RU"/>
        </w:rPr>
        <w:t>расшифровка/</w:t>
      </w:r>
      <w:bookmarkStart w:id="0" w:name="_GoBack"/>
      <w:bookmarkEnd w:id="0"/>
    </w:p>
    <w:sectPr w:rsidR="00217D16" w:rsidRPr="002878FA" w:rsidSect="002458C9">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A0D" w:rsidRDefault="00820A0D" w:rsidP="00520FE2">
      <w:r>
        <w:separator/>
      </w:r>
    </w:p>
  </w:endnote>
  <w:endnote w:type="continuationSeparator" w:id="0">
    <w:p w:rsidR="00820A0D" w:rsidRDefault="00820A0D"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A0D" w:rsidRDefault="00820A0D" w:rsidP="00520FE2">
      <w:r>
        <w:separator/>
      </w:r>
    </w:p>
  </w:footnote>
  <w:footnote w:type="continuationSeparator" w:id="0">
    <w:p w:rsidR="00820A0D" w:rsidRDefault="00820A0D"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58C9"/>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D35DF"/>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0A0D"/>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4678"/>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3BC4"/>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36CE1-5C0E-4A3D-A3C0-FE8E16FA6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2025-11-25T07:18:00Z</dcterms:created>
  <dcterms:modified xsi:type="dcterms:W3CDTF">2025-11-25T07:18:00Z</dcterms:modified>
</cp:coreProperties>
</file>