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20"/>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D60D2B" w:rsidRPr="007B4B0B" w:rsidRDefault="00D60D2B" w:rsidP="00866C1F">
      <w:pPr>
        <w:pStyle w:val="100"/>
        <w:spacing w:before="0" w:after="0" w:line="240" w:lineRule="auto"/>
        <w:rPr>
          <w:lang w:val="en-US"/>
        </w:rPr>
      </w:pPr>
      <w:r w:rsidRPr="007B4B0B">
        <w:t xml:space="preserve">Типовое приложение № </w:t>
      </w:r>
      <w:r w:rsidR="00FF0B77" w:rsidRPr="007B4B0B">
        <w:t>3</w:t>
      </w:r>
      <w:r w:rsidR="000624CA" w:rsidRPr="007B4B0B">
        <w:t>3</w:t>
      </w:r>
      <w:r w:rsidRPr="007B4B0B">
        <w:t xml:space="preserve">. Форма акта приемки услуг по строительному контролю </w:t>
      </w:r>
      <w:r w:rsidRPr="007B4B0B">
        <w:rPr>
          <w:lang w:val="en-US"/>
        </w:rPr>
        <w:t>(2)</w:t>
      </w:r>
      <w:bookmarkEnd w:id="0"/>
    </w:p>
    <w:p w:rsidR="00D60D2B" w:rsidRPr="007B4B0B" w:rsidRDefault="00D60D2B" w:rsidP="00866C1F">
      <w:pPr>
        <w:pStyle w:val="DZ15"/>
        <w:spacing w:before="0" w:after="0"/>
        <w:rPr>
          <w:sz w:val="24"/>
        </w:rPr>
      </w:pPr>
    </w:p>
    <w:tbl>
      <w:tblPr>
        <w:tblW w:w="5000" w:type="pct"/>
        <w:tblLook w:val="04A0" w:firstRow="1" w:lastRow="0" w:firstColumn="1" w:lastColumn="0" w:noHBand="0" w:noVBand="1"/>
      </w:tblPr>
      <w:tblGrid>
        <w:gridCol w:w="459"/>
        <w:gridCol w:w="588"/>
        <w:gridCol w:w="167"/>
        <w:gridCol w:w="499"/>
        <w:gridCol w:w="178"/>
        <w:gridCol w:w="1131"/>
        <w:gridCol w:w="178"/>
        <w:gridCol w:w="1153"/>
        <w:gridCol w:w="180"/>
        <w:gridCol w:w="1128"/>
        <w:gridCol w:w="180"/>
        <w:gridCol w:w="1119"/>
        <w:gridCol w:w="180"/>
        <w:gridCol w:w="814"/>
        <w:gridCol w:w="180"/>
        <w:gridCol w:w="675"/>
        <w:gridCol w:w="180"/>
        <w:gridCol w:w="699"/>
        <w:gridCol w:w="7"/>
      </w:tblGrid>
      <w:tr w:rsidR="00D60D2B" w:rsidRPr="007B4B0B" w:rsidTr="00B92F25">
        <w:trPr>
          <w:trHeight w:val="375"/>
        </w:trPr>
        <w:tc>
          <w:tcPr>
            <w:tcW w:w="624" w:type="pct"/>
            <w:gridSpan w:val="3"/>
            <w:tcBorders>
              <w:top w:val="nil"/>
              <w:left w:val="nil"/>
              <w:bottom w:val="nil"/>
              <w:right w:val="nil"/>
            </w:tcBorders>
            <w:shd w:val="clear" w:color="auto" w:fill="auto"/>
            <w:noWrap/>
            <w:vAlign w:val="center"/>
            <w:hideMark/>
          </w:tcPr>
          <w:p w:rsidR="00D60D2B" w:rsidRPr="007B4B0B" w:rsidRDefault="00D60D2B" w:rsidP="00866C1F">
            <w:pPr>
              <w:rPr>
                <w:b/>
                <w:bCs/>
                <w:sz w:val="18"/>
                <w:szCs w:val="28"/>
              </w:rPr>
            </w:pPr>
            <w:r w:rsidRPr="007B4B0B">
              <w:rPr>
                <w:b/>
                <w:bCs/>
                <w:sz w:val="18"/>
                <w:szCs w:val="28"/>
              </w:rPr>
              <w:t>Заказчик:</w:t>
            </w:r>
          </w:p>
        </w:tc>
        <w:tc>
          <w:tcPr>
            <w:tcW w:w="3064" w:type="pct"/>
            <w:gridSpan w:val="10"/>
            <w:tcBorders>
              <w:top w:val="nil"/>
              <w:left w:val="nil"/>
              <w:bottom w:val="single" w:sz="4" w:space="0" w:color="auto"/>
              <w:right w:val="nil"/>
            </w:tcBorders>
            <w:shd w:val="clear" w:color="auto" w:fill="auto"/>
            <w:vAlign w:val="center"/>
            <w:hideMark/>
          </w:tcPr>
          <w:p w:rsidR="00D60D2B" w:rsidRPr="007B4B0B" w:rsidRDefault="00D60D2B" w:rsidP="00866C1F">
            <w:pPr>
              <w:rPr>
                <w:b/>
                <w:bCs/>
                <w:sz w:val="18"/>
                <w:szCs w:val="28"/>
              </w:rPr>
            </w:pPr>
            <w:r w:rsidRPr="007B4B0B">
              <w:rPr>
                <w:b/>
                <w:bCs/>
                <w:sz w:val="18"/>
                <w:szCs w:val="28"/>
              </w:rPr>
              <w:t xml:space="preserve">Государственная компания  </w:t>
            </w:r>
            <w:r w:rsidR="00A52C28" w:rsidRPr="007B4B0B">
              <w:rPr>
                <w:b/>
                <w:bCs/>
                <w:sz w:val="18"/>
                <w:szCs w:val="28"/>
              </w:rPr>
              <w:t>«</w:t>
            </w:r>
            <w:r w:rsidRPr="007B4B0B">
              <w:rPr>
                <w:b/>
                <w:bCs/>
                <w:sz w:val="18"/>
                <w:szCs w:val="28"/>
              </w:rPr>
              <w:t>Российские автомобильные дороги</w:t>
            </w:r>
            <w:r w:rsidR="00A52C28" w:rsidRPr="007B4B0B">
              <w:rPr>
                <w:b/>
                <w:bCs/>
                <w:sz w:val="18"/>
                <w:szCs w:val="28"/>
              </w:rPr>
              <w:t>»</w:t>
            </w:r>
          </w:p>
        </w:tc>
        <w:tc>
          <w:tcPr>
            <w:tcW w:w="1313" w:type="pct"/>
            <w:gridSpan w:val="6"/>
            <w:vMerge w:val="restart"/>
            <w:tcBorders>
              <w:top w:val="nil"/>
              <w:left w:val="nil"/>
              <w:bottom w:val="nil"/>
              <w:right w:val="nil"/>
            </w:tcBorders>
            <w:shd w:val="clear" w:color="auto" w:fill="auto"/>
            <w:vAlign w:val="center"/>
            <w:hideMark/>
          </w:tcPr>
          <w:p w:rsidR="00D60D2B" w:rsidRPr="007B4B0B" w:rsidRDefault="00D60D2B" w:rsidP="00866C1F">
            <w:pPr>
              <w:rPr>
                <w:b/>
                <w:bCs/>
                <w:sz w:val="18"/>
                <w:szCs w:val="28"/>
              </w:rPr>
            </w:pPr>
          </w:p>
        </w:tc>
      </w:tr>
      <w:tr w:rsidR="00D60D2B" w:rsidRPr="007B4B0B" w:rsidTr="00B92F25">
        <w:trPr>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379"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2388" w:type="pct"/>
            <w:gridSpan w:val="8"/>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127006, г. Москва, Страстной бульвар, дом 9. Тел.: 8 (495) 727-11-95</w:t>
            </w:r>
          </w:p>
        </w:tc>
        <w:tc>
          <w:tcPr>
            <w:tcW w:w="67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1313" w:type="pct"/>
            <w:gridSpan w:val="6"/>
            <w:vMerge/>
            <w:tcBorders>
              <w:top w:val="nil"/>
              <w:left w:val="nil"/>
              <w:bottom w:val="nil"/>
              <w:right w:val="nil"/>
            </w:tcBorders>
            <w:vAlign w:val="center"/>
            <w:hideMark/>
          </w:tcPr>
          <w:p w:rsidR="00D60D2B" w:rsidRPr="007B4B0B" w:rsidRDefault="00D60D2B" w:rsidP="00866C1F">
            <w:pPr>
              <w:rPr>
                <w:b/>
                <w:bCs/>
                <w:sz w:val="18"/>
                <w:szCs w:val="28"/>
              </w:rPr>
            </w:pPr>
          </w:p>
        </w:tc>
      </w:tr>
      <w:tr w:rsidR="00D60D2B" w:rsidRPr="007B4B0B" w:rsidTr="00B92F25">
        <w:trPr>
          <w:trHeight w:val="225"/>
        </w:trPr>
        <w:tc>
          <w:tcPr>
            <w:tcW w:w="244" w:type="pct"/>
            <w:tcBorders>
              <w:top w:val="nil"/>
              <w:left w:val="nil"/>
              <w:bottom w:val="nil"/>
              <w:right w:val="nil"/>
            </w:tcBorders>
            <w:shd w:val="clear" w:color="auto" w:fill="auto"/>
            <w:noWrap/>
            <w:vAlign w:val="center"/>
            <w:hideMark/>
          </w:tcPr>
          <w:p w:rsidR="00D60D2B" w:rsidRPr="007B4B0B" w:rsidRDefault="00D60D2B" w:rsidP="00866C1F">
            <w:pPr>
              <w:rPr>
                <w:sz w:val="18"/>
                <w:szCs w:val="28"/>
              </w:rPr>
            </w:pPr>
          </w:p>
        </w:tc>
        <w:tc>
          <w:tcPr>
            <w:tcW w:w="379"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7"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7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1313" w:type="pct"/>
            <w:gridSpan w:val="6"/>
            <w:vMerge/>
            <w:tcBorders>
              <w:top w:val="nil"/>
              <w:left w:val="nil"/>
              <w:bottom w:val="nil"/>
              <w:right w:val="nil"/>
            </w:tcBorders>
            <w:vAlign w:val="center"/>
            <w:hideMark/>
          </w:tcPr>
          <w:p w:rsidR="00D60D2B" w:rsidRPr="007B4B0B" w:rsidRDefault="00D60D2B" w:rsidP="00866C1F">
            <w:pPr>
              <w:rPr>
                <w:b/>
                <w:bCs/>
                <w:sz w:val="18"/>
                <w:szCs w:val="28"/>
              </w:rPr>
            </w:pPr>
          </w:p>
        </w:tc>
      </w:tr>
      <w:tr w:rsidR="00D60D2B" w:rsidRPr="007B4B0B" w:rsidTr="00B92F25">
        <w:trPr>
          <w:trHeight w:val="375"/>
        </w:trPr>
        <w:tc>
          <w:tcPr>
            <w:tcW w:w="624" w:type="pct"/>
            <w:gridSpan w:val="3"/>
            <w:tcBorders>
              <w:top w:val="nil"/>
              <w:left w:val="nil"/>
              <w:bottom w:val="nil"/>
              <w:right w:val="nil"/>
            </w:tcBorders>
            <w:shd w:val="clear" w:color="auto" w:fill="auto"/>
            <w:noWrap/>
            <w:vAlign w:val="center"/>
            <w:hideMark/>
          </w:tcPr>
          <w:p w:rsidR="00D60D2B" w:rsidRPr="007B4B0B" w:rsidRDefault="00D60D2B" w:rsidP="00866C1F">
            <w:pPr>
              <w:rPr>
                <w:b/>
                <w:bCs/>
                <w:sz w:val="18"/>
                <w:szCs w:val="28"/>
              </w:rPr>
            </w:pPr>
            <w:r w:rsidRPr="007B4B0B">
              <w:rPr>
                <w:b/>
                <w:bCs/>
                <w:sz w:val="18"/>
                <w:szCs w:val="28"/>
              </w:rPr>
              <w:t>Исполнитель:</w:t>
            </w:r>
          </w:p>
        </w:tc>
        <w:tc>
          <w:tcPr>
            <w:tcW w:w="326" w:type="pct"/>
            <w:gridSpan w:val="2"/>
            <w:tcBorders>
              <w:top w:val="nil"/>
              <w:left w:val="nil"/>
              <w:bottom w:val="nil"/>
              <w:right w:val="nil"/>
            </w:tcBorders>
            <w:shd w:val="clear" w:color="auto" w:fill="auto"/>
            <w:noWrap/>
            <w:vAlign w:val="center"/>
            <w:hideMark/>
          </w:tcPr>
          <w:p w:rsidR="00D60D2B" w:rsidRPr="007B4B0B" w:rsidRDefault="00D60D2B" w:rsidP="00866C1F">
            <w:pPr>
              <w:rPr>
                <w:b/>
                <w:bCs/>
                <w:sz w:val="18"/>
                <w:szCs w:val="28"/>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7"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7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50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42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83"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684" w:type="pct"/>
            <w:gridSpan w:val="2"/>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696" w:type="pct"/>
            <w:gridSpan w:val="2"/>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682" w:type="pct"/>
            <w:gridSpan w:val="2"/>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676" w:type="pct"/>
            <w:gridSpan w:val="2"/>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504" w:type="pct"/>
            <w:gridSpan w:val="2"/>
            <w:tcBorders>
              <w:top w:val="single" w:sz="4" w:space="0" w:color="auto"/>
              <w:left w:val="nil"/>
              <w:bottom w:val="nil"/>
              <w:right w:val="nil"/>
            </w:tcBorders>
            <w:shd w:val="clear" w:color="auto" w:fill="auto"/>
            <w:noWrap/>
            <w:vAlign w:val="center"/>
            <w:hideMark/>
          </w:tcPr>
          <w:p w:rsidR="00D60D2B" w:rsidRPr="007B4B0B" w:rsidRDefault="00D60D2B" w:rsidP="00866C1F">
            <w:pPr>
              <w:rPr>
                <w:sz w:val="18"/>
                <w:szCs w:val="28"/>
              </w:rPr>
            </w:pPr>
            <w:r w:rsidRPr="007B4B0B">
              <w:rPr>
                <w:sz w:val="18"/>
                <w:szCs w:val="28"/>
              </w:rPr>
              <w:t> </w:t>
            </w:r>
          </w:p>
        </w:tc>
        <w:tc>
          <w:tcPr>
            <w:tcW w:w="42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8"/>
              </w:rPr>
            </w:pPr>
          </w:p>
        </w:tc>
        <w:tc>
          <w:tcPr>
            <w:tcW w:w="439"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r>
      <w:tr w:rsidR="00D60D2B" w:rsidRPr="007B4B0B" w:rsidTr="00B92F25">
        <w:trPr>
          <w:gridAfter w:val="1"/>
          <w:wAfter w:w="16" w:type="pct"/>
          <w:trHeight w:val="690"/>
        </w:trPr>
        <w:tc>
          <w:tcPr>
            <w:tcW w:w="556" w:type="pct"/>
            <w:gridSpan w:val="2"/>
            <w:tcBorders>
              <w:top w:val="nil"/>
              <w:left w:val="nil"/>
              <w:bottom w:val="nil"/>
              <w:right w:val="nil"/>
            </w:tcBorders>
            <w:shd w:val="clear" w:color="auto" w:fill="auto"/>
            <w:noWrap/>
            <w:vAlign w:val="center"/>
            <w:hideMark/>
          </w:tcPr>
          <w:p w:rsidR="00D60D2B" w:rsidRPr="007B4B0B" w:rsidRDefault="00D60D2B" w:rsidP="00866C1F">
            <w:pPr>
              <w:rPr>
                <w:b/>
                <w:bCs/>
                <w:sz w:val="18"/>
                <w:szCs w:val="28"/>
              </w:rPr>
            </w:pPr>
            <w:r w:rsidRPr="007B4B0B">
              <w:rPr>
                <w:b/>
                <w:bCs/>
                <w:sz w:val="18"/>
                <w:szCs w:val="28"/>
              </w:rPr>
              <w:t>Объект:</w:t>
            </w:r>
          </w:p>
        </w:tc>
        <w:tc>
          <w:tcPr>
            <w:tcW w:w="4429" w:type="pct"/>
            <w:gridSpan w:val="16"/>
            <w:tcBorders>
              <w:top w:val="nil"/>
              <w:left w:val="nil"/>
              <w:bottom w:val="nil"/>
              <w:right w:val="nil"/>
            </w:tcBorders>
            <w:shd w:val="clear" w:color="auto" w:fill="auto"/>
            <w:vAlign w:val="center"/>
            <w:hideMark/>
          </w:tcPr>
          <w:p w:rsidR="00D60D2B" w:rsidRPr="007B4B0B" w:rsidRDefault="00D60D2B" w:rsidP="00866C1F">
            <w:pPr>
              <w:rPr>
                <w:b/>
                <w:bCs/>
                <w:sz w:val="18"/>
                <w:szCs w:val="28"/>
              </w:rPr>
            </w:pP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2B" w:rsidRPr="007B4B0B" w:rsidRDefault="00D60D2B" w:rsidP="00866C1F">
            <w:pPr>
              <w:jc w:val="right"/>
              <w:rPr>
                <w:sz w:val="18"/>
                <w:szCs w:val="28"/>
              </w:rPr>
            </w:pPr>
            <w:r w:rsidRPr="007B4B0B">
              <w:rPr>
                <w:sz w:val="18"/>
                <w:szCs w:val="28"/>
              </w:rPr>
              <w:t>Договор</w:t>
            </w:r>
          </w:p>
        </w:tc>
        <w:tc>
          <w:tcPr>
            <w:tcW w:w="676" w:type="pct"/>
            <w:gridSpan w:val="2"/>
            <w:tcBorders>
              <w:top w:val="single" w:sz="4" w:space="0" w:color="auto"/>
              <w:left w:val="nil"/>
              <w:bottom w:val="single" w:sz="4" w:space="0" w:color="auto"/>
              <w:right w:val="single" w:sz="4" w:space="0" w:color="auto"/>
            </w:tcBorders>
            <w:shd w:val="clear" w:color="auto" w:fill="auto"/>
            <w:noWrap/>
            <w:vAlign w:val="center"/>
            <w:hideMark/>
          </w:tcPr>
          <w:p w:rsidR="00D60D2B" w:rsidRPr="007B4B0B" w:rsidRDefault="00D60D2B" w:rsidP="00866C1F">
            <w:pPr>
              <w:jc w:val="right"/>
              <w:rPr>
                <w:sz w:val="18"/>
                <w:szCs w:val="28"/>
              </w:rPr>
            </w:pPr>
            <w:r w:rsidRPr="007B4B0B">
              <w:rPr>
                <w:sz w:val="18"/>
                <w:szCs w:val="28"/>
              </w:rPr>
              <w:t>номер</w:t>
            </w:r>
          </w:p>
        </w:tc>
        <w:tc>
          <w:tcPr>
            <w:tcW w:w="1370" w:type="pct"/>
            <w:gridSpan w:val="6"/>
            <w:tcBorders>
              <w:top w:val="single" w:sz="4" w:space="0" w:color="auto"/>
              <w:left w:val="nil"/>
              <w:bottom w:val="single" w:sz="4" w:space="0" w:color="auto"/>
              <w:right w:val="single" w:sz="4" w:space="0" w:color="000000"/>
            </w:tcBorders>
            <w:shd w:val="clear" w:color="auto" w:fill="auto"/>
            <w:noWrap/>
            <w:vAlign w:val="center"/>
            <w:hideMark/>
          </w:tcPr>
          <w:p w:rsidR="00D60D2B" w:rsidRPr="007B4B0B" w:rsidRDefault="00D60D2B" w:rsidP="00866C1F">
            <w:pPr>
              <w:jc w:val="center"/>
              <w:rPr>
                <w:b/>
                <w:bCs/>
                <w:sz w:val="18"/>
                <w:szCs w:val="28"/>
              </w:rPr>
            </w:pPr>
            <w:r w:rsidRPr="007B4B0B">
              <w:rPr>
                <w:b/>
                <w:bCs/>
                <w:sz w:val="18"/>
                <w:szCs w:val="28"/>
              </w:rPr>
              <w:t> </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b/>
                <w:bCs/>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76" w:type="pct"/>
            <w:gridSpan w:val="2"/>
            <w:tcBorders>
              <w:top w:val="nil"/>
              <w:left w:val="single" w:sz="4" w:space="0" w:color="auto"/>
              <w:bottom w:val="single" w:sz="4" w:space="0" w:color="auto"/>
              <w:right w:val="single" w:sz="4" w:space="0" w:color="auto"/>
            </w:tcBorders>
            <w:shd w:val="clear" w:color="auto" w:fill="auto"/>
            <w:noWrap/>
            <w:vAlign w:val="center"/>
            <w:hideMark/>
          </w:tcPr>
          <w:p w:rsidR="00D60D2B" w:rsidRPr="007B4B0B" w:rsidRDefault="00D60D2B" w:rsidP="00866C1F">
            <w:pPr>
              <w:jc w:val="right"/>
              <w:rPr>
                <w:sz w:val="18"/>
                <w:szCs w:val="28"/>
              </w:rPr>
            </w:pPr>
            <w:r w:rsidRPr="007B4B0B">
              <w:rPr>
                <w:sz w:val="18"/>
                <w:szCs w:val="28"/>
              </w:rPr>
              <w:t>дата</w:t>
            </w:r>
          </w:p>
        </w:tc>
        <w:tc>
          <w:tcPr>
            <w:tcW w:w="1370" w:type="pct"/>
            <w:gridSpan w:val="6"/>
            <w:tcBorders>
              <w:top w:val="single" w:sz="4" w:space="0" w:color="auto"/>
              <w:left w:val="nil"/>
              <w:bottom w:val="single" w:sz="4" w:space="0" w:color="auto"/>
              <w:right w:val="single" w:sz="4" w:space="0" w:color="000000"/>
            </w:tcBorders>
            <w:shd w:val="clear" w:color="auto" w:fill="auto"/>
            <w:noWrap/>
            <w:vAlign w:val="center"/>
            <w:hideMark/>
          </w:tcPr>
          <w:p w:rsidR="00D60D2B" w:rsidRPr="007B4B0B" w:rsidRDefault="00D60D2B" w:rsidP="00866C1F">
            <w:pPr>
              <w:jc w:val="center"/>
              <w:rPr>
                <w:sz w:val="18"/>
                <w:szCs w:val="28"/>
              </w:rPr>
            </w:pPr>
            <w:r w:rsidRPr="007B4B0B">
              <w:rPr>
                <w:sz w:val="18"/>
                <w:szCs w:val="28"/>
              </w:rPr>
              <w:t> </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outlineLvl w:val="0"/>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outlineLvl w:val="0"/>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outlineLvl w:val="0"/>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outlineLvl w:val="0"/>
              <w:rPr>
                <w:sz w:val="18"/>
                <w:szCs w:val="20"/>
              </w:rPr>
            </w:pP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2B" w:rsidRPr="007B4B0B" w:rsidRDefault="00D60D2B" w:rsidP="00866C1F">
            <w:pPr>
              <w:jc w:val="right"/>
              <w:rPr>
                <w:sz w:val="18"/>
                <w:szCs w:val="28"/>
              </w:rPr>
            </w:pPr>
            <w:r w:rsidRPr="007B4B0B">
              <w:rPr>
                <w:sz w:val="18"/>
                <w:szCs w:val="28"/>
              </w:rPr>
              <w:t xml:space="preserve">Доп. </w:t>
            </w:r>
            <w:r w:rsidR="00A52C28" w:rsidRPr="007B4B0B">
              <w:rPr>
                <w:sz w:val="18"/>
                <w:szCs w:val="28"/>
              </w:rPr>
              <w:t>С</w:t>
            </w:r>
            <w:r w:rsidRPr="007B4B0B">
              <w:rPr>
                <w:sz w:val="18"/>
                <w:szCs w:val="28"/>
              </w:rPr>
              <w:t>оглашение</w:t>
            </w:r>
          </w:p>
        </w:tc>
        <w:tc>
          <w:tcPr>
            <w:tcW w:w="676" w:type="pct"/>
            <w:gridSpan w:val="2"/>
            <w:tcBorders>
              <w:top w:val="nil"/>
              <w:left w:val="nil"/>
              <w:bottom w:val="single" w:sz="4" w:space="0" w:color="auto"/>
              <w:right w:val="single" w:sz="4" w:space="0" w:color="auto"/>
            </w:tcBorders>
            <w:shd w:val="clear" w:color="auto" w:fill="auto"/>
            <w:noWrap/>
            <w:vAlign w:val="center"/>
            <w:hideMark/>
          </w:tcPr>
          <w:p w:rsidR="00D60D2B" w:rsidRPr="007B4B0B" w:rsidRDefault="00D60D2B" w:rsidP="00866C1F">
            <w:pPr>
              <w:jc w:val="right"/>
              <w:rPr>
                <w:sz w:val="18"/>
                <w:szCs w:val="28"/>
              </w:rPr>
            </w:pPr>
            <w:r w:rsidRPr="007B4B0B">
              <w:rPr>
                <w:sz w:val="18"/>
                <w:szCs w:val="28"/>
              </w:rPr>
              <w:t>номер</w:t>
            </w:r>
          </w:p>
        </w:tc>
        <w:tc>
          <w:tcPr>
            <w:tcW w:w="1370" w:type="pct"/>
            <w:gridSpan w:val="6"/>
            <w:tcBorders>
              <w:top w:val="single" w:sz="4" w:space="0" w:color="auto"/>
              <w:left w:val="nil"/>
              <w:bottom w:val="single" w:sz="4" w:space="0" w:color="auto"/>
              <w:right w:val="single" w:sz="4" w:space="0" w:color="000000"/>
            </w:tcBorders>
            <w:shd w:val="clear" w:color="000000" w:fill="FFFFFF"/>
            <w:noWrap/>
            <w:vAlign w:val="center"/>
            <w:hideMark/>
          </w:tcPr>
          <w:p w:rsidR="00D60D2B" w:rsidRPr="007B4B0B" w:rsidRDefault="00D60D2B" w:rsidP="00866C1F">
            <w:pPr>
              <w:jc w:val="center"/>
              <w:outlineLvl w:val="0"/>
              <w:rPr>
                <w:b/>
                <w:bCs/>
                <w:sz w:val="18"/>
                <w:szCs w:val="28"/>
              </w:rPr>
            </w:pPr>
            <w:r w:rsidRPr="007B4B0B">
              <w:rPr>
                <w:b/>
                <w:bCs/>
                <w:sz w:val="18"/>
                <w:szCs w:val="28"/>
              </w:rPr>
              <w:t> </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outlineLvl w:val="0"/>
              <w:rPr>
                <w:b/>
                <w:bCs/>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76" w:type="pct"/>
            <w:gridSpan w:val="2"/>
            <w:tcBorders>
              <w:top w:val="nil"/>
              <w:left w:val="single" w:sz="4" w:space="0" w:color="auto"/>
              <w:bottom w:val="single" w:sz="4" w:space="0" w:color="auto"/>
              <w:right w:val="single" w:sz="4" w:space="0" w:color="auto"/>
            </w:tcBorders>
            <w:shd w:val="clear" w:color="auto" w:fill="auto"/>
            <w:noWrap/>
            <w:vAlign w:val="center"/>
            <w:hideMark/>
          </w:tcPr>
          <w:p w:rsidR="00D60D2B" w:rsidRPr="007B4B0B" w:rsidRDefault="00D60D2B" w:rsidP="00866C1F">
            <w:pPr>
              <w:jc w:val="right"/>
              <w:rPr>
                <w:sz w:val="18"/>
                <w:szCs w:val="28"/>
              </w:rPr>
            </w:pPr>
            <w:r w:rsidRPr="007B4B0B">
              <w:rPr>
                <w:sz w:val="18"/>
                <w:szCs w:val="28"/>
              </w:rPr>
              <w:t>дата</w:t>
            </w:r>
          </w:p>
        </w:tc>
        <w:tc>
          <w:tcPr>
            <w:tcW w:w="1370" w:type="pct"/>
            <w:gridSpan w:val="6"/>
            <w:tcBorders>
              <w:top w:val="single" w:sz="4" w:space="0" w:color="auto"/>
              <w:left w:val="nil"/>
              <w:bottom w:val="single" w:sz="4" w:space="0" w:color="auto"/>
              <w:right w:val="single" w:sz="4" w:space="0" w:color="000000"/>
            </w:tcBorders>
            <w:shd w:val="clear" w:color="000000" w:fill="FFFFFF"/>
            <w:noWrap/>
            <w:vAlign w:val="center"/>
            <w:hideMark/>
          </w:tcPr>
          <w:p w:rsidR="00D60D2B" w:rsidRPr="007B4B0B" w:rsidRDefault="00D60D2B" w:rsidP="00866C1F">
            <w:pPr>
              <w:jc w:val="center"/>
              <w:rPr>
                <w:sz w:val="18"/>
                <w:szCs w:val="28"/>
              </w:rPr>
            </w:pPr>
            <w:r w:rsidRPr="007B4B0B">
              <w:rPr>
                <w:sz w:val="18"/>
                <w:szCs w:val="28"/>
              </w:rPr>
              <w:t> </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2B" w:rsidRPr="007B4B0B" w:rsidRDefault="00D60D2B" w:rsidP="00866C1F">
            <w:pPr>
              <w:jc w:val="center"/>
              <w:rPr>
                <w:sz w:val="18"/>
                <w:szCs w:val="28"/>
              </w:rPr>
            </w:pPr>
            <w:r w:rsidRPr="007B4B0B">
              <w:rPr>
                <w:sz w:val="18"/>
                <w:szCs w:val="28"/>
              </w:rPr>
              <w:t>Номер документа</w:t>
            </w:r>
          </w:p>
        </w:tc>
        <w:tc>
          <w:tcPr>
            <w:tcW w:w="676" w:type="pct"/>
            <w:gridSpan w:val="2"/>
            <w:tcBorders>
              <w:top w:val="nil"/>
              <w:left w:val="nil"/>
              <w:bottom w:val="single" w:sz="4" w:space="0" w:color="auto"/>
              <w:right w:val="single" w:sz="4" w:space="0" w:color="auto"/>
            </w:tcBorders>
            <w:shd w:val="clear" w:color="auto" w:fill="auto"/>
            <w:noWrap/>
            <w:vAlign w:val="center"/>
            <w:hideMark/>
          </w:tcPr>
          <w:p w:rsidR="00D60D2B" w:rsidRPr="007B4B0B" w:rsidRDefault="00D60D2B" w:rsidP="00866C1F">
            <w:pPr>
              <w:jc w:val="center"/>
              <w:rPr>
                <w:sz w:val="18"/>
                <w:szCs w:val="28"/>
              </w:rPr>
            </w:pPr>
            <w:r w:rsidRPr="007B4B0B">
              <w:rPr>
                <w:sz w:val="18"/>
                <w:szCs w:val="28"/>
              </w:rPr>
              <w:t>Дата составления</w:t>
            </w:r>
          </w:p>
        </w:tc>
        <w:tc>
          <w:tcPr>
            <w:tcW w:w="1370" w:type="pct"/>
            <w:gridSpan w:val="6"/>
            <w:tcBorders>
              <w:top w:val="single" w:sz="4" w:space="0" w:color="auto"/>
              <w:left w:val="nil"/>
              <w:bottom w:val="single" w:sz="4" w:space="0" w:color="auto"/>
              <w:right w:val="single" w:sz="4" w:space="0" w:color="000000"/>
            </w:tcBorders>
            <w:shd w:val="clear" w:color="auto" w:fill="auto"/>
            <w:noWrap/>
            <w:vAlign w:val="center"/>
            <w:hideMark/>
          </w:tcPr>
          <w:p w:rsidR="00D60D2B" w:rsidRPr="007B4B0B" w:rsidRDefault="00D60D2B" w:rsidP="00866C1F">
            <w:pPr>
              <w:jc w:val="center"/>
              <w:rPr>
                <w:sz w:val="18"/>
                <w:szCs w:val="28"/>
              </w:rPr>
            </w:pPr>
            <w:r w:rsidRPr="007B4B0B">
              <w:rPr>
                <w:sz w:val="18"/>
                <w:szCs w:val="28"/>
              </w:rPr>
              <w:t>Отчетный период</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nil"/>
              <w:left w:val="single" w:sz="4" w:space="0" w:color="auto"/>
              <w:bottom w:val="single" w:sz="4" w:space="0" w:color="auto"/>
              <w:right w:val="single" w:sz="4" w:space="0" w:color="auto"/>
            </w:tcBorders>
            <w:shd w:val="clear" w:color="auto" w:fill="auto"/>
            <w:noWrap/>
            <w:vAlign w:val="center"/>
            <w:hideMark/>
          </w:tcPr>
          <w:p w:rsidR="00D60D2B" w:rsidRPr="007B4B0B" w:rsidRDefault="00D60D2B" w:rsidP="00866C1F">
            <w:pPr>
              <w:jc w:val="center"/>
              <w:rPr>
                <w:sz w:val="18"/>
                <w:szCs w:val="28"/>
              </w:rPr>
            </w:pPr>
            <w:r w:rsidRPr="007B4B0B">
              <w:rPr>
                <w:sz w:val="18"/>
                <w:szCs w:val="28"/>
              </w:rPr>
              <w:t> </w:t>
            </w:r>
          </w:p>
        </w:tc>
        <w:tc>
          <w:tcPr>
            <w:tcW w:w="676" w:type="pct"/>
            <w:gridSpan w:val="2"/>
            <w:tcBorders>
              <w:top w:val="nil"/>
              <w:left w:val="nil"/>
              <w:bottom w:val="single" w:sz="4" w:space="0" w:color="auto"/>
              <w:right w:val="single" w:sz="4" w:space="0" w:color="auto"/>
            </w:tcBorders>
            <w:shd w:val="clear" w:color="auto" w:fill="auto"/>
            <w:noWrap/>
            <w:vAlign w:val="center"/>
            <w:hideMark/>
          </w:tcPr>
          <w:p w:rsidR="00D60D2B" w:rsidRPr="007B4B0B" w:rsidRDefault="00D60D2B" w:rsidP="00866C1F">
            <w:pPr>
              <w:jc w:val="center"/>
              <w:rPr>
                <w:sz w:val="18"/>
                <w:szCs w:val="28"/>
              </w:rPr>
            </w:pPr>
            <w:r w:rsidRPr="007B4B0B">
              <w:rPr>
                <w:sz w:val="18"/>
                <w:szCs w:val="28"/>
              </w:rPr>
              <w:t> </w:t>
            </w:r>
          </w:p>
        </w:tc>
        <w:tc>
          <w:tcPr>
            <w:tcW w:w="9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D60D2B" w:rsidRPr="007B4B0B" w:rsidRDefault="00D60D2B" w:rsidP="00866C1F">
            <w:pPr>
              <w:jc w:val="center"/>
              <w:rPr>
                <w:sz w:val="18"/>
                <w:szCs w:val="28"/>
              </w:rPr>
            </w:pPr>
            <w:r w:rsidRPr="007B4B0B">
              <w:rPr>
                <w:sz w:val="18"/>
                <w:szCs w:val="28"/>
              </w:rPr>
              <w:t>с</w:t>
            </w:r>
          </w:p>
        </w:tc>
        <w:tc>
          <w:tcPr>
            <w:tcW w:w="439" w:type="pct"/>
            <w:gridSpan w:val="2"/>
            <w:tcBorders>
              <w:top w:val="nil"/>
              <w:left w:val="nil"/>
              <w:bottom w:val="single" w:sz="4" w:space="0" w:color="auto"/>
              <w:right w:val="single" w:sz="4" w:space="0" w:color="auto"/>
            </w:tcBorders>
            <w:shd w:val="clear" w:color="auto" w:fill="auto"/>
            <w:noWrap/>
            <w:vAlign w:val="center"/>
            <w:hideMark/>
          </w:tcPr>
          <w:p w:rsidR="00D60D2B" w:rsidRPr="007B4B0B" w:rsidRDefault="00D60D2B" w:rsidP="00866C1F">
            <w:pPr>
              <w:jc w:val="center"/>
              <w:rPr>
                <w:sz w:val="18"/>
                <w:szCs w:val="28"/>
              </w:rPr>
            </w:pPr>
            <w:r w:rsidRPr="007B4B0B">
              <w:rPr>
                <w:sz w:val="18"/>
                <w:szCs w:val="28"/>
              </w:rPr>
              <w:t>по</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76" w:type="pct"/>
            <w:gridSpan w:val="2"/>
            <w:tcBorders>
              <w:top w:val="nil"/>
              <w:left w:val="nil"/>
              <w:bottom w:val="nil"/>
              <w:right w:val="nil"/>
            </w:tcBorders>
            <w:shd w:val="clear" w:color="auto" w:fill="auto"/>
            <w:noWrap/>
            <w:vAlign w:val="center"/>
            <w:hideMark/>
          </w:tcPr>
          <w:p w:rsidR="00D60D2B" w:rsidRPr="007B4B0B" w:rsidRDefault="00D60D2B" w:rsidP="00866C1F">
            <w:pPr>
              <w:jc w:val="right"/>
              <w:rPr>
                <w:sz w:val="18"/>
                <w:szCs w:val="20"/>
              </w:rPr>
            </w:pPr>
          </w:p>
        </w:tc>
        <w:tc>
          <w:tcPr>
            <w:tcW w:w="93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60D2B" w:rsidRPr="007B4B0B" w:rsidRDefault="00D60D2B" w:rsidP="00866C1F">
            <w:pPr>
              <w:jc w:val="center"/>
              <w:rPr>
                <w:sz w:val="18"/>
                <w:szCs w:val="28"/>
              </w:rPr>
            </w:pPr>
            <w:r w:rsidRPr="007B4B0B">
              <w:rPr>
                <w:sz w:val="18"/>
                <w:szCs w:val="28"/>
              </w:rPr>
              <w:t> </w:t>
            </w:r>
          </w:p>
        </w:tc>
        <w:tc>
          <w:tcPr>
            <w:tcW w:w="439" w:type="pct"/>
            <w:gridSpan w:val="2"/>
            <w:tcBorders>
              <w:top w:val="nil"/>
              <w:left w:val="nil"/>
              <w:bottom w:val="single" w:sz="4" w:space="0" w:color="auto"/>
              <w:right w:val="single" w:sz="4" w:space="0" w:color="auto"/>
            </w:tcBorders>
            <w:shd w:val="clear" w:color="auto" w:fill="auto"/>
            <w:noWrap/>
            <w:vAlign w:val="center"/>
            <w:hideMark/>
          </w:tcPr>
          <w:p w:rsidR="00D60D2B" w:rsidRPr="007B4B0B" w:rsidRDefault="00D60D2B" w:rsidP="00866C1F">
            <w:pPr>
              <w:jc w:val="center"/>
              <w:rPr>
                <w:sz w:val="18"/>
                <w:szCs w:val="28"/>
              </w:rPr>
            </w:pPr>
            <w:r w:rsidRPr="007B4B0B">
              <w:rPr>
                <w:sz w:val="18"/>
                <w:szCs w:val="28"/>
              </w:rPr>
              <w:t> </w:t>
            </w:r>
          </w:p>
        </w:tc>
      </w:tr>
      <w:tr w:rsidR="00D60D2B" w:rsidRPr="007B4B0B" w:rsidTr="00B92F25">
        <w:trPr>
          <w:gridAfter w:val="1"/>
          <w:wAfter w:w="16" w:type="pct"/>
          <w:trHeight w:val="375"/>
        </w:trPr>
        <w:tc>
          <w:tcPr>
            <w:tcW w:w="4984" w:type="pct"/>
            <w:gridSpan w:val="18"/>
            <w:tcBorders>
              <w:top w:val="nil"/>
              <w:left w:val="nil"/>
              <w:bottom w:val="nil"/>
              <w:right w:val="nil"/>
            </w:tcBorders>
            <w:shd w:val="clear" w:color="auto" w:fill="auto"/>
            <w:noWrap/>
            <w:vAlign w:val="center"/>
            <w:hideMark/>
          </w:tcPr>
          <w:p w:rsidR="00D60D2B" w:rsidRPr="007B4B0B" w:rsidRDefault="00D60D2B" w:rsidP="00866C1F">
            <w:pPr>
              <w:jc w:val="center"/>
              <w:rPr>
                <w:b/>
                <w:bCs/>
                <w:sz w:val="22"/>
                <w:szCs w:val="28"/>
              </w:rPr>
            </w:pPr>
            <w:r w:rsidRPr="007B4B0B">
              <w:rPr>
                <w:b/>
                <w:bCs/>
                <w:sz w:val="22"/>
                <w:szCs w:val="28"/>
              </w:rPr>
              <w:t>Акт приемки оказанных услуг</w:t>
            </w:r>
          </w:p>
        </w:tc>
      </w:tr>
      <w:tr w:rsidR="00D60D2B" w:rsidRPr="007B4B0B" w:rsidTr="00B92F25">
        <w:trPr>
          <w:gridAfter w:val="1"/>
          <w:wAfter w:w="16" w:type="pct"/>
          <w:trHeight w:val="75"/>
        </w:trPr>
        <w:tc>
          <w:tcPr>
            <w:tcW w:w="244" w:type="pct"/>
            <w:tcBorders>
              <w:top w:val="nil"/>
              <w:left w:val="nil"/>
              <w:bottom w:val="nil"/>
              <w:right w:val="nil"/>
            </w:tcBorders>
            <w:shd w:val="clear" w:color="auto" w:fill="auto"/>
            <w:noWrap/>
            <w:vAlign w:val="center"/>
            <w:hideMark/>
          </w:tcPr>
          <w:p w:rsidR="00D60D2B" w:rsidRPr="007B4B0B" w:rsidRDefault="00D60D2B" w:rsidP="00866C1F">
            <w:pPr>
              <w:jc w:val="center"/>
              <w:rPr>
                <w:b/>
                <w:bCs/>
                <w:sz w:val="18"/>
                <w:szCs w:val="28"/>
              </w:rPr>
            </w:pPr>
          </w:p>
        </w:tc>
        <w:tc>
          <w:tcPr>
            <w:tcW w:w="311" w:type="pct"/>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322"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684"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696"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676"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504"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426"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c>
          <w:tcPr>
            <w:tcW w:w="439" w:type="pct"/>
            <w:gridSpan w:val="2"/>
            <w:tcBorders>
              <w:top w:val="nil"/>
              <w:left w:val="nil"/>
              <w:bottom w:val="nil"/>
              <w:right w:val="nil"/>
            </w:tcBorders>
            <w:shd w:val="clear" w:color="auto" w:fill="auto"/>
            <w:noWrap/>
            <w:vAlign w:val="center"/>
            <w:hideMark/>
          </w:tcPr>
          <w:p w:rsidR="00D60D2B" w:rsidRPr="007B4B0B" w:rsidRDefault="00D60D2B" w:rsidP="00866C1F">
            <w:pPr>
              <w:jc w:val="center"/>
              <w:rPr>
                <w:sz w:val="18"/>
                <w:szCs w:val="20"/>
              </w:rPr>
            </w:pPr>
          </w:p>
        </w:tc>
      </w:tr>
      <w:tr w:rsidR="00D60D2B" w:rsidRPr="007B4B0B" w:rsidTr="00B92F25">
        <w:trPr>
          <w:gridAfter w:val="1"/>
          <w:wAfter w:w="16" w:type="pct"/>
          <w:trHeight w:val="760"/>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п/п</w:t>
            </w:r>
          </w:p>
        </w:tc>
        <w:tc>
          <w:tcPr>
            <w:tcW w:w="633"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Наименование услуг</w:t>
            </w:r>
          </w:p>
        </w:tc>
        <w:tc>
          <w:tcPr>
            <w:tcW w:w="2738" w:type="pct"/>
            <w:gridSpan w:val="8"/>
            <w:tcBorders>
              <w:top w:val="single" w:sz="4" w:space="0" w:color="auto"/>
              <w:left w:val="nil"/>
              <w:bottom w:val="single" w:sz="4" w:space="0" w:color="auto"/>
              <w:right w:val="single" w:sz="4" w:space="0" w:color="auto"/>
            </w:tcBorders>
            <w:shd w:val="clear" w:color="auto" w:fill="auto"/>
            <w:noWrap/>
            <w:vAlign w:val="center"/>
            <w:hideMark/>
          </w:tcPr>
          <w:p w:rsidR="00D60D2B" w:rsidRPr="007B4B0B" w:rsidRDefault="00D60D2B" w:rsidP="00866C1F">
            <w:pPr>
              <w:jc w:val="center"/>
              <w:rPr>
                <w:b/>
                <w:bCs/>
                <w:sz w:val="18"/>
                <w:szCs w:val="28"/>
              </w:rPr>
            </w:pPr>
            <w:r w:rsidRPr="007B4B0B">
              <w:rPr>
                <w:b/>
                <w:bCs/>
                <w:sz w:val="18"/>
                <w:szCs w:val="28"/>
              </w:rPr>
              <w:t>Основание расчета стоимости</w:t>
            </w:r>
          </w:p>
        </w:tc>
        <w:tc>
          <w:tcPr>
            <w:tcW w:w="1370" w:type="pct"/>
            <w:gridSpan w:val="6"/>
            <w:tcBorders>
              <w:top w:val="single" w:sz="4" w:space="0" w:color="auto"/>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Стоимость оказанных услуг по строительному контролю</w:t>
            </w:r>
          </w:p>
        </w:tc>
      </w:tr>
      <w:tr w:rsidR="00D60D2B" w:rsidRPr="007B4B0B" w:rsidTr="00B92F25">
        <w:trPr>
          <w:gridAfter w:val="1"/>
          <w:wAfter w:w="16" w:type="pct"/>
          <w:trHeight w:val="2070"/>
        </w:trPr>
        <w:tc>
          <w:tcPr>
            <w:tcW w:w="244" w:type="pct"/>
            <w:vMerge/>
            <w:tcBorders>
              <w:top w:val="single" w:sz="4" w:space="0" w:color="auto"/>
              <w:left w:val="single" w:sz="4" w:space="0" w:color="auto"/>
              <w:bottom w:val="single" w:sz="4" w:space="0" w:color="auto"/>
              <w:right w:val="single" w:sz="4" w:space="0" w:color="auto"/>
            </w:tcBorders>
            <w:vAlign w:val="center"/>
            <w:hideMark/>
          </w:tcPr>
          <w:p w:rsidR="00D60D2B" w:rsidRPr="007B4B0B" w:rsidRDefault="00D60D2B" w:rsidP="00866C1F">
            <w:pPr>
              <w:rPr>
                <w:b/>
                <w:bCs/>
                <w:sz w:val="18"/>
                <w:szCs w:val="28"/>
              </w:rPr>
            </w:pPr>
          </w:p>
        </w:tc>
        <w:tc>
          <w:tcPr>
            <w:tcW w:w="633" w:type="pct"/>
            <w:gridSpan w:val="3"/>
            <w:vMerge/>
            <w:tcBorders>
              <w:top w:val="single" w:sz="4" w:space="0" w:color="auto"/>
              <w:left w:val="single" w:sz="4" w:space="0" w:color="auto"/>
              <w:bottom w:val="single" w:sz="4" w:space="0" w:color="000000"/>
              <w:right w:val="single" w:sz="4" w:space="0" w:color="000000"/>
            </w:tcBorders>
            <w:vAlign w:val="center"/>
            <w:hideMark/>
          </w:tcPr>
          <w:p w:rsidR="00D60D2B" w:rsidRPr="007B4B0B" w:rsidRDefault="00D60D2B" w:rsidP="00866C1F">
            <w:pPr>
              <w:rPr>
                <w:b/>
                <w:bCs/>
                <w:sz w:val="18"/>
                <w:szCs w:val="28"/>
              </w:rPr>
            </w:pPr>
          </w:p>
        </w:tc>
        <w:tc>
          <w:tcPr>
            <w:tcW w:w="684" w:type="pct"/>
            <w:gridSpan w:val="2"/>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jc w:val="center"/>
              <w:rPr>
                <w:b/>
                <w:bCs/>
                <w:sz w:val="18"/>
                <w:szCs w:val="28"/>
              </w:rPr>
            </w:pPr>
            <w:r w:rsidRPr="007B4B0B">
              <w:rPr>
                <w:b/>
                <w:bCs/>
                <w:sz w:val="18"/>
                <w:szCs w:val="28"/>
              </w:rPr>
              <w:t>Наименование подрядчика по выполнению работ на автомобильной дороге</w:t>
            </w:r>
          </w:p>
        </w:tc>
        <w:tc>
          <w:tcPr>
            <w:tcW w:w="69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Вид документа</w:t>
            </w:r>
          </w:p>
        </w:tc>
        <w:tc>
          <w:tcPr>
            <w:tcW w:w="682"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xml:space="preserve"> № и дата документа</w:t>
            </w:r>
          </w:p>
        </w:tc>
        <w:tc>
          <w:tcPr>
            <w:tcW w:w="67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Стоимость объема работ подрядчика по форме КС-2 с НДС</w:t>
            </w:r>
          </w:p>
        </w:tc>
        <w:tc>
          <w:tcPr>
            <w:tcW w:w="504"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С начала проведения работ</w:t>
            </w:r>
          </w:p>
        </w:tc>
        <w:tc>
          <w:tcPr>
            <w:tcW w:w="42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С начала текущего года</w:t>
            </w:r>
          </w:p>
        </w:tc>
        <w:tc>
          <w:tcPr>
            <w:tcW w:w="439"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в том числе за отчетный период</w:t>
            </w:r>
          </w:p>
        </w:tc>
      </w:tr>
      <w:tr w:rsidR="00D60D2B" w:rsidRPr="007B4B0B" w:rsidTr="00B92F25">
        <w:trPr>
          <w:gridAfter w:val="1"/>
          <w:wAfter w:w="16" w:type="pct"/>
          <w:trHeight w:val="351"/>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1</w:t>
            </w:r>
          </w:p>
        </w:tc>
        <w:tc>
          <w:tcPr>
            <w:tcW w:w="63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Строительный контроль</w:t>
            </w:r>
          </w:p>
        </w:tc>
        <w:tc>
          <w:tcPr>
            <w:tcW w:w="684" w:type="pct"/>
            <w:gridSpan w:val="2"/>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rPr>
                <w:sz w:val="18"/>
                <w:szCs w:val="28"/>
              </w:rPr>
            </w:pPr>
            <w:r w:rsidRPr="007B4B0B">
              <w:rPr>
                <w:sz w:val="18"/>
                <w:szCs w:val="28"/>
              </w:rPr>
              <w:t> </w:t>
            </w:r>
          </w:p>
        </w:tc>
        <w:tc>
          <w:tcPr>
            <w:tcW w:w="69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КС-2</w:t>
            </w:r>
          </w:p>
        </w:tc>
        <w:tc>
          <w:tcPr>
            <w:tcW w:w="682" w:type="pct"/>
            <w:gridSpan w:val="2"/>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rPr>
                <w:sz w:val="18"/>
                <w:szCs w:val="28"/>
              </w:rPr>
            </w:pPr>
            <w:r w:rsidRPr="007B4B0B">
              <w:rPr>
                <w:sz w:val="18"/>
                <w:szCs w:val="28"/>
              </w:rPr>
              <w:t> </w:t>
            </w:r>
          </w:p>
        </w:tc>
        <w:tc>
          <w:tcPr>
            <w:tcW w:w="67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c>
          <w:tcPr>
            <w:tcW w:w="504"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rPr>
                <w:sz w:val="18"/>
                <w:szCs w:val="28"/>
              </w:rPr>
            </w:pPr>
            <w:r w:rsidRPr="007B4B0B">
              <w:rPr>
                <w:sz w:val="18"/>
                <w:szCs w:val="28"/>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rPr>
                <w:sz w:val="18"/>
                <w:szCs w:val="28"/>
              </w:rPr>
            </w:pPr>
            <w:r w:rsidRPr="007B4B0B">
              <w:rPr>
                <w:sz w:val="18"/>
                <w:szCs w:val="28"/>
              </w:rPr>
              <w:t> </w:t>
            </w:r>
          </w:p>
        </w:tc>
        <w:tc>
          <w:tcPr>
            <w:tcW w:w="439"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r>
      <w:tr w:rsidR="00D60D2B" w:rsidRPr="007B4B0B" w:rsidTr="00B92F25">
        <w:trPr>
          <w:gridAfter w:val="1"/>
          <w:wAfter w:w="16" w:type="pct"/>
          <w:trHeight w:val="8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2</w:t>
            </w:r>
          </w:p>
        </w:tc>
        <w:tc>
          <w:tcPr>
            <w:tcW w:w="633" w:type="pct"/>
            <w:gridSpan w:val="3"/>
            <w:vMerge/>
            <w:tcBorders>
              <w:top w:val="nil"/>
              <w:left w:val="single" w:sz="4" w:space="0" w:color="auto"/>
              <w:bottom w:val="single" w:sz="4" w:space="0" w:color="auto"/>
              <w:right w:val="single" w:sz="4" w:space="0" w:color="auto"/>
            </w:tcBorders>
            <w:vAlign w:val="center"/>
            <w:hideMark/>
          </w:tcPr>
          <w:p w:rsidR="00D60D2B" w:rsidRPr="007B4B0B" w:rsidRDefault="00D60D2B" w:rsidP="00866C1F">
            <w:pPr>
              <w:rPr>
                <w:sz w:val="18"/>
                <w:szCs w:val="28"/>
              </w:rPr>
            </w:pPr>
          </w:p>
        </w:tc>
        <w:tc>
          <w:tcPr>
            <w:tcW w:w="684" w:type="pct"/>
            <w:gridSpan w:val="2"/>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rPr>
                <w:sz w:val="18"/>
                <w:szCs w:val="28"/>
              </w:rPr>
            </w:pPr>
            <w:r w:rsidRPr="007B4B0B">
              <w:rPr>
                <w:sz w:val="18"/>
                <w:szCs w:val="28"/>
              </w:rPr>
              <w:t> </w:t>
            </w:r>
          </w:p>
        </w:tc>
        <w:tc>
          <w:tcPr>
            <w:tcW w:w="69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Акт сдачи-приёмки рабочей документации</w:t>
            </w:r>
          </w:p>
        </w:tc>
        <w:tc>
          <w:tcPr>
            <w:tcW w:w="682" w:type="pct"/>
            <w:gridSpan w:val="2"/>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rPr>
                <w:sz w:val="18"/>
                <w:szCs w:val="28"/>
              </w:rPr>
            </w:pPr>
            <w:r w:rsidRPr="007B4B0B">
              <w:rPr>
                <w:sz w:val="18"/>
                <w:szCs w:val="28"/>
              </w:rPr>
              <w:t> </w:t>
            </w:r>
          </w:p>
        </w:tc>
        <w:tc>
          <w:tcPr>
            <w:tcW w:w="67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c>
          <w:tcPr>
            <w:tcW w:w="504"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rPr>
                <w:sz w:val="18"/>
                <w:szCs w:val="28"/>
              </w:rPr>
            </w:pPr>
            <w:r w:rsidRPr="007B4B0B">
              <w:rPr>
                <w:sz w:val="18"/>
                <w:szCs w:val="28"/>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rPr>
                <w:sz w:val="18"/>
                <w:szCs w:val="28"/>
              </w:rPr>
            </w:pPr>
            <w:r w:rsidRPr="007B4B0B">
              <w:rPr>
                <w:sz w:val="18"/>
                <w:szCs w:val="28"/>
              </w:rPr>
              <w:t> </w:t>
            </w:r>
          </w:p>
        </w:tc>
        <w:tc>
          <w:tcPr>
            <w:tcW w:w="439"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r>
      <w:tr w:rsidR="00D60D2B" w:rsidRPr="007B4B0B" w:rsidTr="00B92F25">
        <w:trPr>
          <w:gridAfter w:val="1"/>
          <w:wAfter w:w="16" w:type="pct"/>
          <w:trHeight w:val="375"/>
        </w:trPr>
        <w:tc>
          <w:tcPr>
            <w:tcW w:w="244" w:type="pct"/>
            <w:tcBorders>
              <w:top w:val="nil"/>
              <w:left w:val="nil"/>
              <w:bottom w:val="nil"/>
              <w:right w:val="nil"/>
            </w:tcBorders>
            <w:shd w:val="clear" w:color="auto" w:fill="auto"/>
            <w:vAlign w:val="center"/>
            <w:hideMark/>
          </w:tcPr>
          <w:p w:rsidR="00D60D2B" w:rsidRPr="007B4B0B" w:rsidRDefault="00D60D2B" w:rsidP="00866C1F">
            <w:pPr>
              <w:jc w:val="center"/>
              <w:rPr>
                <w:sz w:val="18"/>
                <w:szCs w:val="28"/>
              </w:rPr>
            </w:pPr>
          </w:p>
        </w:tc>
        <w:tc>
          <w:tcPr>
            <w:tcW w:w="311" w:type="pct"/>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76" w:type="pct"/>
            <w:gridSpan w:val="2"/>
            <w:tcBorders>
              <w:top w:val="nil"/>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rPr>
                <w:b/>
                <w:bCs/>
                <w:sz w:val="18"/>
                <w:szCs w:val="28"/>
              </w:rPr>
            </w:pPr>
            <w:r w:rsidRPr="007B4B0B">
              <w:rPr>
                <w:b/>
                <w:bCs/>
                <w:sz w:val="18"/>
                <w:szCs w:val="28"/>
              </w:rPr>
              <w:t>Итого с НДС</w:t>
            </w:r>
          </w:p>
        </w:tc>
        <w:tc>
          <w:tcPr>
            <w:tcW w:w="504"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w:t>
            </w:r>
          </w:p>
        </w:tc>
        <w:tc>
          <w:tcPr>
            <w:tcW w:w="439"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w:t>
            </w:r>
          </w:p>
        </w:tc>
      </w:tr>
      <w:tr w:rsidR="00D60D2B" w:rsidRPr="007B4B0B" w:rsidTr="00B92F25">
        <w:trPr>
          <w:gridAfter w:val="1"/>
          <w:wAfter w:w="16" w:type="pct"/>
          <w:trHeight w:val="510"/>
        </w:trPr>
        <w:tc>
          <w:tcPr>
            <w:tcW w:w="244" w:type="pct"/>
            <w:tcBorders>
              <w:top w:val="nil"/>
              <w:left w:val="nil"/>
              <w:bottom w:val="nil"/>
              <w:right w:val="nil"/>
            </w:tcBorders>
            <w:shd w:val="clear" w:color="auto" w:fill="auto"/>
            <w:vAlign w:val="center"/>
            <w:hideMark/>
          </w:tcPr>
          <w:p w:rsidR="00D60D2B" w:rsidRPr="007B4B0B" w:rsidRDefault="00D60D2B" w:rsidP="00866C1F">
            <w:pPr>
              <w:jc w:val="center"/>
              <w:rPr>
                <w:b/>
                <w:bCs/>
                <w:sz w:val="18"/>
                <w:szCs w:val="28"/>
              </w:rPr>
            </w:pPr>
          </w:p>
        </w:tc>
        <w:tc>
          <w:tcPr>
            <w:tcW w:w="311" w:type="pct"/>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noWrap/>
            <w:vAlign w:val="center"/>
            <w:hideMark/>
          </w:tcPr>
          <w:p w:rsidR="00D60D2B" w:rsidRPr="007B4B0B" w:rsidRDefault="00D60D2B" w:rsidP="00866C1F">
            <w:pPr>
              <w:rPr>
                <w:sz w:val="18"/>
                <w:szCs w:val="20"/>
              </w:rPr>
            </w:pPr>
          </w:p>
        </w:tc>
        <w:tc>
          <w:tcPr>
            <w:tcW w:w="676" w:type="pct"/>
            <w:gridSpan w:val="2"/>
            <w:tcBorders>
              <w:top w:val="nil"/>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rPr>
                <w:sz w:val="18"/>
                <w:szCs w:val="28"/>
              </w:rPr>
            </w:pPr>
            <w:r w:rsidRPr="007B4B0B">
              <w:rPr>
                <w:sz w:val="18"/>
                <w:szCs w:val="28"/>
              </w:rPr>
              <w:t>в том числе НДС</w:t>
            </w:r>
          </w:p>
        </w:tc>
        <w:tc>
          <w:tcPr>
            <w:tcW w:w="504"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c>
          <w:tcPr>
            <w:tcW w:w="439"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18"/>
                <w:szCs w:val="28"/>
              </w:rPr>
            </w:pPr>
            <w:r w:rsidRPr="007B4B0B">
              <w:rPr>
                <w:sz w:val="18"/>
                <w:szCs w:val="28"/>
              </w:rPr>
              <w:t> </w:t>
            </w:r>
          </w:p>
        </w:tc>
      </w:tr>
      <w:tr w:rsidR="00D60D2B" w:rsidRPr="007B4B0B" w:rsidTr="00B92F25">
        <w:trPr>
          <w:gridAfter w:val="1"/>
          <w:wAfter w:w="16" w:type="pct"/>
          <w:trHeight w:val="750"/>
        </w:trPr>
        <w:tc>
          <w:tcPr>
            <w:tcW w:w="244" w:type="pct"/>
            <w:tcBorders>
              <w:top w:val="nil"/>
              <w:left w:val="nil"/>
              <w:bottom w:val="nil"/>
              <w:right w:val="nil"/>
            </w:tcBorders>
            <w:shd w:val="clear" w:color="auto" w:fill="auto"/>
            <w:vAlign w:val="center"/>
            <w:hideMark/>
          </w:tcPr>
          <w:p w:rsidR="00D60D2B" w:rsidRPr="007B4B0B" w:rsidRDefault="00D60D2B" w:rsidP="00866C1F">
            <w:pPr>
              <w:jc w:val="center"/>
              <w:rPr>
                <w:sz w:val="18"/>
                <w:szCs w:val="28"/>
              </w:rPr>
            </w:pPr>
          </w:p>
        </w:tc>
        <w:tc>
          <w:tcPr>
            <w:tcW w:w="311" w:type="pct"/>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322"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84"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96"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82" w:type="pct"/>
            <w:gridSpan w:val="2"/>
            <w:tcBorders>
              <w:top w:val="nil"/>
              <w:left w:val="nil"/>
              <w:bottom w:val="nil"/>
              <w:right w:val="nil"/>
            </w:tcBorders>
            <w:shd w:val="clear" w:color="auto" w:fill="auto"/>
            <w:vAlign w:val="center"/>
            <w:hideMark/>
          </w:tcPr>
          <w:p w:rsidR="00D60D2B" w:rsidRPr="007B4B0B" w:rsidRDefault="00D60D2B" w:rsidP="00866C1F">
            <w:pPr>
              <w:rPr>
                <w:sz w:val="18"/>
                <w:szCs w:val="20"/>
              </w:rPr>
            </w:pPr>
          </w:p>
        </w:tc>
        <w:tc>
          <w:tcPr>
            <w:tcW w:w="676" w:type="pct"/>
            <w:gridSpan w:val="2"/>
            <w:tcBorders>
              <w:top w:val="nil"/>
              <w:left w:val="single" w:sz="4" w:space="0" w:color="auto"/>
              <w:bottom w:val="single" w:sz="4" w:space="0" w:color="auto"/>
              <w:right w:val="single" w:sz="4" w:space="0" w:color="auto"/>
            </w:tcBorders>
            <w:shd w:val="clear" w:color="auto" w:fill="auto"/>
            <w:vAlign w:val="center"/>
            <w:hideMark/>
          </w:tcPr>
          <w:p w:rsidR="00D60D2B" w:rsidRPr="007B4B0B" w:rsidRDefault="00D60D2B" w:rsidP="00866C1F">
            <w:pPr>
              <w:rPr>
                <w:b/>
                <w:bCs/>
                <w:sz w:val="18"/>
                <w:szCs w:val="28"/>
              </w:rPr>
            </w:pPr>
            <w:r w:rsidRPr="007B4B0B">
              <w:rPr>
                <w:b/>
                <w:bCs/>
                <w:sz w:val="18"/>
                <w:szCs w:val="28"/>
              </w:rPr>
              <w:t>Итого с НДС к оплате</w:t>
            </w:r>
          </w:p>
        </w:tc>
        <w:tc>
          <w:tcPr>
            <w:tcW w:w="504"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w:t>
            </w:r>
          </w:p>
        </w:tc>
        <w:tc>
          <w:tcPr>
            <w:tcW w:w="439" w:type="pct"/>
            <w:gridSpan w:val="2"/>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18"/>
                <w:szCs w:val="28"/>
              </w:rPr>
            </w:pPr>
            <w:r w:rsidRPr="007B4B0B">
              <w:rPr>
                <w:b/>
                <w:bCs/>
                <w:sz w:val="18"/>
                <w:szCs w:val="28"/>
              </w:rPr>
              <w:t> </w:t>
            </w:r>
          </w:p>
        </w:tc>
      </w:tr>
    </w:tbl>
    <w:p w:rsidR="00D60D2B" w:rsidRPr="007B4B0B" w:rsidRDefault="00D60D2B" w:rsidP="00866C1F">
      <w:pPr>
        <w:pStyle w:val="DZ15"/>
        <w:spacing w:before="0" w:after="0"/>
        <w:rPr>
          <w:sz w:val="24"/>
        </w:rPr>
      </w:pPr>
      <w:r w:rsidRPr="007B4B0B">
        <w:rPr>
          <w:sz w:val="24"/>
        </w:rPr>
        <w:br w:type="page"/>
      </w:r>
    </w:p>
    <w:tbl>
      <w:tblPr>
        <w:tblW w:w="5000" w:type="pct"/>
        <w:tblLook w:val="04A0" w:firstRow="1" w:lastRow="0" w:firstColumn="1" w:lastColumn="0" w:noHBand="0" w:noVBand="1"/>
      </w:tblPr>
      <w:tblGrid>
        <w:gridCol w:w="796"/>
        <w:gridCol w:w="955"/>
        <w:gridCol w:w="275"/>
        <w:gridCol w:w="434"/>
        <w:gridCol w:w="1246"/>
        <w:gridCol w:w="1643"/>
        <w:gridCol w:w="1200"/>
        <w:gridCol w:w="1643"/>
        <w:gridCol w:w="688"/>
        <w:gridCol w:w="810"/>
      </w:tblGrid>
      <w:tr w:rsidR="00D60D2B" w:rsidRPr="007B4B0B" w:rsidTr="00F04C45">
        <w:trPr>
          <w:trHeight w:val="2258"/>
        </w:trPr>
        <w:tc>
          <w:tcPr>
            <w:tcW w:w="126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60D2B" w:rsidRPr="007B4B0B" w:rsidRDefault="00D60D2B" w:rsidP="00866C1F">
            <w:pPr>
              <w:jc w:val="center"/>
              <w:rPr>
                <w:b/>
                <w:bCs/>
                <w:sz w:val="20"/>
                <w:szCs w:val="28"/>
              </w:rPr>
            </w:pPr>
            <w:r w:rsidRPr="007B4B0B">
              <w:rPr>
                <w:b/>
                <w:bCs/>
                <w:sz w:val="20"/>
                <w:szCs w:val="28"/>
              </w:rPr>
              <w:lastRenderedPageBreak/>
              <w:t>Наименование подрядной организации, номер и дата Договора подряда</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20"/>
                <w:szCs w:val="28"/>
              </w:rPr>
            </w:pPr>
            <w:r w:rsidRPr="007B4B0B">
              <w:rPr>
                <w:b/>
                <w:bCs/>
                <w:sz w:val="20"/>
                <w:szCs w:val="28"/>
              </w:rPr>
              <w:t xml:space="preserve">Стоимость СМР  по Договору с НДС, руб. </w:t>
            </w:r>
          </w:p>
        </w:tc>
        <w:tc>
          <w:tcPr>
            <w:tcW w:w="848" w:type="pct"/>
            <w:tcBorders>
              <w:top w:val="single" w:sz="4" w:space="0" w:color="auto"/>
              <w:left w:val="nil"/>
              <w:bottom w:val="single" w:sz="4" w:space="0" w:color="auto"/>
              <w:right w:val="single" w:sz="4" w:space="0" w:color="auto"/>
            </w:tcBorders>
            <w:shd w:val="clear" w:color="auto" w:fill="auto"/>
            <w:hideMark/>
          </w:tcPr>
          <w:p w:rsidR="00D60D2B" w:rsidRPr="007B4B0B" w:rsidRDefault="00D60D2B" w:rsidP="00866C1F">
            <w:pPr>
              <w:jc w:val="center"/>
              <w:rPr>
                <w:b/>
                <w:bCs/>
                <w:sz w:val="20"/>
                <w:szCs w:val="28"/>
              </w:rPr>
            </w:pPr>
            <w:r w:rsidRPr="007B4B0B">
              <w:rPr>
                <w:b/>
                <w:bCs/>
                <w:sz w:val="20"/>
                <w:szCs w:val="28"/>
              </w:rPr>
              <w:t>Стоимость по Договору  на оказание услуг по строительному контролю с НДС, руб.</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20"/>
                <w:szCs w:val="28"/>
              </w:rPr>
            </w:pPr>
            <w:r w:rsidRPr="007B4B0B">
              <w:rPr>
                <w:b/>
                <w:bCs/>
                <w:sz w:val="20"/>
                <w:szCs w:val="28"/>
              </w:rPr>
              <w:t xml:space="preserve">Остаток стоимости СМР по Договору подряда с НДС, руб. </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b/>
                <w:bCs/>
                <w:sz w:val="20"/>
                <w:szCs w:val="28"/>
              </w:rPr>
            </w:pPr>
            <w:r w:rsidRPr="007B4B0B">
              <w:rPr>
                <w:b/>
                <w:bCs/>
                <w:sz w:val="20"/>
                <w:szCs w:val="28"/>
              </w:rPr>
              <w:t xml:space="preserve">Остаток стоимости по Договору на оказание услуг по строительному контролю  с НДС, руб. </w:t>
            </w:r>
          </w:p>
        </w:tc>
        <w:tc>
          <w:tcPr>
            <w:tcW w:w="355" w:type="pct"/>
            <w:tcBorders>
              <w:top w:val="nil"/>
              <w:left w:val="nil"/>
              <w:bottom w:val="nil"/>
              <w:right w:val="nil"/>
            </w:tcBorders>
            <w:shd w:val="clear" w:color="auto" w:fill="auto"/>
            <w:vAlign w:val="center"/>
            <w:hideMark/>
          </w:tcPr>
          <w:p w:rsidR="00D60D2B" w:rsidRPr="007B4B0B" w:rsidRDefault="00D60D2B" w:rsidP="00866C1F">
            <w:pPr>
              <w:jc w:val="center"/>
              <w:rPr>
                <w:b/>
                <w:bCs/>
                <w:sz w:val="20"/>
                <w:szCs w:val="28"/>
              </w:rPr>
            </w:pPr>
          </w:p>
        </w:tc>
        <w:tc>
          <w:tcPr>
            <w:tcW w:w="41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r>
      <w:tr w:rsidR="00D60D2B" w:rsidRPr="007B4B0B" w:rsidTr="00F04C45">
        <w:trPr>
          <w:trHeight w:val="375"/>
        </w:trPr>
        <w:tc>
          <w:tcPr>
            <w:tcW w:w="126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60D2B" w:rsidRPr="007B4B0B" w:rsidRDefault="00D60D2B" w:rsidP="00866C1F">
            <w:pPr>
              <w:rPr>
                <w:sz w:val="20"/>
                <w:szCs w:val="28"/>
              </w:rPr>
            </w:pPr>
            <w:r w:rsidRPr="007B4B0B">
              <w:rPr>
                <w:sz w:val="20"/>
                <w:szCs w:val="28"/>
              </w:rPr>
              <w:t> </w:t>
            </w:r>
          </w:p>
        </w:tc>
        <w:tc>
          <w:tcPr>
            <w:tcW w:w="643" w:type="pct"/>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jc w:val="center"/>
              <w:rPr>
                <w:sz w:val="20"/>
                <w:szCs w:val="28"/>
              </w:rPr>
            </w:pPr>
            <w:r w:rsidRPr="007B4B0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20"/>
                <w:szCs w:val="28"/>
              </w:rPr>
            </w:pPr>
            <w:r w:rsidRPr="007B4B0B">
              <w:rPr>
                <w:sz w:val="20"/>
                <w:szCs w:val="28"/>
              </w:rPr>
              <w:t> </w:t>
            </w:r>
          </w:p>
        </w:tc>
        <w:tc>
          <w:tcPr>
            <w:tcW w:w="619" w:type="pct"/>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20"/>
                <w:szCs w:val="28"/>
              </w:rPr>
            </w:pPr>
            <w:r w:rsidRPr="007B4B0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20"/>
                <w:szCs w:val="28"/>
              </w:rPr>
            </w:pPr>
            <w:r w:rsidRPr="007B4B0B">
              <w:rPr>
                <w:sz w:val="20"/>
                <w:szCs w:val="28"/>
              </w:rPr>
              <w:t> </w:t>
            </w:r>
          </w:p>
        </w:tc>
        <w:tc>
          <w:tcPr>
            <w:tcW w:w="355"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8"/>
              </w:rPr>
            </w:pPr>
          </w:p>
        </w:tc>
        <w:tc>
          <w:tcPr>
            <w:tcW w:w="41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r>
      <w:tr w:rsidR="00D60D2B" w:rsidRPr="007B4B0B" w:rsidTr="00F04C45">
        <w:trPr>
          <w:trHeight w:val="375"/>
        </w:trPr>
        <w:tc>
          <w:tcPr>
            <w:tcW w:w="126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60D2B" w:rsidRPr="007B4B0B" w:rsidRDefault="00D60D2B" w:rsidP="00866C1F">
            <w:pPr>
              <w:rPr>
                <w:sz w:val="20"/>
                <w:szCs w:val="28"/>
              </w:rPr>
            </w:pPr>
            <w:r w:rsidRPr="007B4B0B">
              <w:rPr>
                <w:sz w:val="20"/>
                <w:szCs w:val="28"/>
              </w:rPr>
              <w:t> </w:t>
            </w:r>
          </w:p>
        </w:tc>
        <w:tc>
          <w:tcPr>
            <w:tcW w:w="643" w:type="pct"/>
            <w:tcBorders>
              <w:top w:val="nil"/>
              <w:left w:val="nil"/>
              <w:bottom w:val="single" w:sz="4" w:space="0" w:color="auto"/>
              <w:right w:val="single" w:sz="4" w:space="0" w:color="auto"/>
            </w:tcBorders>
            <w:shd w:val="clear" w:color="000000" w:fill="FFFFFF"/>
            <w:vAlign w:val="center"/>
            <w:hideMark/>
          </w:tcPr>
          <w:p w:rsidR="00D60D2B" w:rsidRPr="007B4B0B" w:rsidRDefault="00D60D2B" w:rsidP="00866C1F">
            <w:pPr>
              <w:jc w:val="center"/>
              <w:rPr>
                <w:sz w:val="20"/>
                <w:szCs w:val="28"/>
              </w:rPr>
            </w:pPr>
            <w:r w:rsidRPr="007B4B0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20"/>
                <w:szCs w:val="28"/>
              </w:rPr>
            </w:pPr>
            <w:r w:rsidRPr="007B4B0B">
              <w:rPr>
                <w:sz w:val="20"/>
                <w:szCs w:val="28"/>
              </w:rPr>
              <w:t> </w:t>
            </w:r>
          </w:p>
        </w:tc>
        <w:tc>
          <w:tcPr>
            <w:tcW w:w="619" w:type="pct"/>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20"/>
                <w:szCs w:val="28"/>
              </w:rPr>
            </w:pPr>
            <w:r w:rsidRPr="007B4B0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7B4B0B" w:rsidRDefault="00D60D2B" w:rsidP="00866C1F">
            <w:pPr>
              <w:jc w:val="center"/>
              <w:rPr>
                <w:sz w:val="20"/>
                <w:szCs w:val="28"/>
              </w:rPr>
            </w:pPr>
            <w:r w:rsidRPr="007B4B0B">
              <w:rPr>
                <w:sz w:val="20"/>
                <w:szCs w:val="28"/>
              </w:rPr>
              <w:t> </w:t>
            </w:r>
          </w:p>
        </w:tc>
        <w:tc>
          <w:tcPr>
            <w:tcW w:w="355"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8"/>
              </w:rPr>
            </w:pPr>
          </w:p>
        </w:tc>
        <w:tc>
          <w:tcPr>
            <w:tcW w:w="41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r>
      <w:tr w:rsidR="00D60D2B" w:rsidRPr="007B4B0B" w:rsidTr="00F04C45">
        <w:trPr>
          <w:trHeight w:val="1125"/>
        </w:trPr>
        <w:tc>
          <w:tcPr>
            <w:tcW w:w="903" w:type="pct"/>
            <w:gridSpan w:val="2"/>
            <w:tcBorders>
              <w:top w:val="nil"/>
              <w:left w:val="nil"/>
              <w:bottom w:val="nil"/>
              <w:right w:val="nil"/>
            </w:tcBorders>
            <w:shd w:val="clear" w:color="auto" w:fill="auto"/>
            <w:vAlign w:val="center"/>
            <w:hideMark/>
          </w:tcPr>
          <w:p w:rsidR="00D60D2B" w:rsidRPr="007B4B0B" w:rsidRDefault="00D60D2B" w:rsidP="00866C1F">
            <w:pPr>
              <w:rPr>
                <w:b/>
                <w:bCs/>
                <w:sz w:val="20"/>
                <w:szCs w:val="28"/>
              </w:rPr>
            </w:pPr>
            <w:r w:rsidRPr="007B4B0B">
              <w:rPr>
                <w:b/>
                <w:bCs/>
                <w:sz w:val="20"/>
                <w:szCs w:val="28"/>
              </w:rPr>
              <w:t>Работы сдал:</w:t>
            </w:r>
          </w:p>
        </w:tc>
        <w:tc>
          <w:tcPr>
            <w:tcW w:w="1009" w:type="pct"/>
            <w:gridSpan w:val="3"/>
            <w:tcBorders>
              <w:top w:val="nil"/>
              <w:left w:val="nil"/>
              <w:bottom w:val="nil"/>
              <w:right w:val="nil"/>
            </w:tcBorders>
            <w:shd w:val="clear" w:color="auto" w:fill="auto"/>
            <w:vAlign w:val="center"/>
            <w:hideMark/>
          </w:tcPr>
          <w:p w:rsidR="00D60D2B" w:rsidRPr="007B4B0B" w:rsidRDefault="00D60D2B" w:rsidP="00866C1F">
            <w:pPr>
              <w:rPr>
                <w:b/>
                <w:bCs/>
                <w:sz w:val="20"/>
                <w:szCs w:val="28"/>
              </w:rPr>
            </w:pPr>
            <w:r w:rsidRPr="007B4B0B">
              <w:rPr>
                <w:b/>
                <w:bCs/>
                <w:sz w:val="20"/>
                <w:szCs w:val="28"/>
              </w:rPr>
              <w:t>Исполнитель:</w:t>
            </w: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355"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41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r>
      <w:tr w:rsidR="00D60D2B" w:rsidRPr="007B4B0B" w:rsidTr="00F04C45">
        <w:trPr>
          <w:trHeight w:val="375"/>
        </w:trPr>
        <w:tc>
          <w:tcPr>
            <w:tcW w:w="410"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493"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1009" w:type="pct"/>
            <w:gridSpan w:val="3"/>
            <w:tcBorders>
              <w:top w:val="nil"/>
              <w:left w:val="nil"/>
              <w:bottom w:val="single" w:sz="4" w:space="0" w:color="auto"/>
              <w:right w:val="nil"/>
            </w:tcBorders>
            <w:shd w:val="clear" w:color="auto" w:fill="auto"/>
            <w:vAlign w:val="center"/>
            <w:hideMark/>
          </w:tcPr>
          <w:p w:rsidR="00D60D2B" w:rsidRPr="007B4B0B" w:rsidRDefault="00D60D2B" w:rsidP="00866C1F">
            <w:pPr>
              <w:rPr>
                <w:i/>
                <w:iCs/>
                <w:sz w:val="20"/>
                <w:szCs w:val="28"/>
              </w:rPr>
            </w:pPr>
            <w:r w:rsidRPr="007B4B0B">
              <w:rPr>
                <w:i/>
                <w:iCs/>
                <w:sz w:val="20"/>
                <w:szCs w:val="28"/>
              </w:rPr>
              <w:t> </w:t>
            </w:r>
          </w:p>
        </w:tc>
        <w:tc>
          <w:tcPr>
            <w:tcW w:w="848" w:type="pct"/>
            <w:tcBorders>
              <w:top w:val="nil"/>
              <w:left w:val="nil"/>
              <w:bottom w:val="nil"/>
              <w:right w:val="nil"/>
            </w:tcBorders>
            <w:shd w:val="clear" w:color="auto" w:fill="auto"/>
            <w:vAlign w:val="center"/>
            <w:hideMark/>
          </w:tcPr>
          <w:p w:rsidR="00D60D2B" w:rsidRPr="007B4B0B" w:rsidRDefault="00D60D2B" w:rsidP="00866C1F">
            <w:pPr>
              <w:rPr>
                <w:i/>
                <w:iCs/>
                <w:sz w:val="20"/>
                <w:szCs w:val="28"/>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single" w:sz="4" w:space="0" w:color="auto"/>
              <w:right w:val="nil"/>
            </w:tcBorders>
            <w:shd w:val="clear" w:color="auto" w:fill="auto"/>
            <w:noWrap/>
            <w:vAlign w:val="center"/>
            <w:hideMark/>
          </w:tcPr>
          <w:p w:rsidR="00D60D2B" w:rsidRPr="007B4B0B" w:rsidRDefault="00D60D2B" w:rsidP="00866C1F">
            <w:pPr>
              <w:rPr>
                <w:sz w:val="20"/>
                <w:szCs w:val="28"/>
              </w:rPr>
            </w:pPr>
            <w:r w:rsidRPr="007B4B0B">
              <w:rPr>
                <w:sz w:val="20"/>
                <w:szCs w:val="28"/>
              </w:rPr>
              <w:t> </w:t>
            </w:r>
          </w:p>
        </w:tc>
        <w:tc>
          <w:tcPr>
            <w:tcW w:w="773" w:type="pct"/>
            <w:gridSpan w:val="2"/>
            <w:tcBorders>
              <w:top w:val="nil"/>
              <w:left w:val="nil"/>
              <w:bottom w:val="single" w:sz="4" w:space="0" w:color="auto"/>
              <w:right w:val="nil"/>
            </w:tcBorders>
            <w:shd w:val="clear" w:color="auto" w:fill="auto"/>
            <w:vAlign w:val="bottom"/>
            <w:hideMark/>
          </w:tcPr>
          <w:p w:rsidR="00D60D2B" w:rsidRPr="007B4B0B" w:rsidRDefault="00D60D2B" w:rsidP="00866C1F">
            <w:pPr>
              <w:jc w:val="right"/>
              <w:rPr>
                <w:b/>
                <w:bCs/>
                <w:sz w:val="20"/>
                <w:szCs w:val="28"/>
              </w:rPr>
            </w:pPr>
            <w:r w:rsidRPr="007B4B0B">
              <w:rPr>
                <w:b/>
                <w:bCs/>
                <w:sz w:val="20"/>
                <w:szCs w:val="28"/>
              </w:rPr>
              <w:t> </w:t>
            </w:r>
          </w:p>
        </w:tc>
      </w:tr>
      <w:tr w:rsidR="00D60D2B" w:rsidRPr="007B4B0B" w:rsidTr="00F04C45">
        <w:trPr>
          <w:trHeight w:val="375"/>
        </w:trPr>
        <w:tc>
          <w:tcPr>
            <w:tcW w:w="410" w:type="pct"/>
            <w:tcBorders>
              <w:top w:val="nil"/>
              <w:left w:val="nil"/>
              <w:bottom w:val="nil"/>
              <w:right w:val="nil"/>
            </w:tcBorders>
            <w:shd w:val="clear" w:color="auto" w:fill="auto"/>
            <w:noWrap/>
            <w:vAlign w:val="center"/>
            <w:hideMark/>
          </w:tcPr>
          <w:p w:rsidR="00D60D2B" w:rsidRPr="007B4B0B" w:rsidRDefault="00D60D2B" w:rsidP="00866C1F">
            <w:pPr>
              <w:jc w:val="right"/>
              <w:rPr>
                <w:b/>
                <w:bCs/>
                <w:sz w:val="20"/>
                <w:szCs w:val="28"/>
              </w:rPr>
            </w:pPr>
          </w:p>
        </w:tc>
        <w:tc>
          <w:tcPr>
            <w:tcW w:w="493"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142"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224"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64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jc w:val="center"/>
              <w:rPr>
                <w:i/>
                <w:iCs/>
                <w:sz w:val="20"/>
              </w:rPr>
            </w:pPr>
            <w:r w:rsidRPr="007B4B0B">
              <w:rPr>
                <w:i/>
                <w:iCs/>
                <w:sz w:val="20"/>
              </w:rPr>
              <w:t>(подпись)</w:t>
            </w:r>
          </w:p>
        </w:tc>
        <w:tc>
          <w:tcPr>
            <w:tcW w:w="773" w:type="pct"/>
            <w:gridSpan w:val="2"/>
            <w:tcBorders>
              <w:top w:val="single" w:sz="4" w:space="0" w:color="auto"/>
              <w:left w:val="nil"/>
              <w:bottom w:val="nil"/>
              <w:right w:val="nil"/>
            </w:tcBorders>
            <w:shd w:val="clear" w:color="auto" w:fill="auto"/>
            <w:vAlign w:val="center"/>
            <w:hideMark/>
          </w:tcPr>
          <w:p w:rsidR="00D60D2B" w:rsidRPr="007B4B0B" w:rsidRDefault="00D60D2B" w:rsidP="00866C1F">
            <w:pPr>
              <w:jc w:val="center"/>
              <w:rPr>
                <w:i/>
                <w:iCs/>
                <w:sz w:val="20"/>
              </w:rPr>
            </w:pPr>
            <w:r w:rsidRPr="007B4B0B">
              <w:rPr>
                <w:i/>
                <w:iCs/>
                <w:sz w:val="20"/>
              </w:rPr>
              <w:t>(расшифровка подписи)</w:t>
            </w:r>
          </w:p>
        </w:tc>
      </w:tr>
      <w:tr w:rsidR="00D60D2B" w:rsidRPr="007B4B0B" w:rsidTr="00F04C45">
        <w:trPr>
          <w:trHeight w:val="375"/>
        </w:trPr>
        <w:tc>
          <w:tcPr>
            <w:tcW w:w="903" w:type="pct"/>
            <w:gridSpan w:val="2"/>
            <w:tcBorders>
              <w:top w:val="nil"/>
              <w:left w:val="nil"/>
              <w:bottom w:val="nil"/>
              <w:right w:val="nil"/>
            </w:tcBorders>
            <w:shd w:val="clear" w:color="auto" w:fill="auto"/>
            <w:noWrap/>
            <w:vAlign w:val="center"/>
            <w:hideMark/>
          </w:tcPr>
          <w:p w:rsidR="00D60D2B" w:rsidRPr="007B4B0B" w:rsidRDefault="00D60D2B" w:rsidP="00866C1F">
            <w:pPr>
              <w:rPr>
                <w:b/>
                <w:bCs/>
                <w:sz w:val="20"/>
                <w:szCs w:val="28"/>
              </w:rPr>
            </w:pPr>
            <w:r w:rsidRPr="007B4B0B">
              <w:rPr>
                <w:b/>
                <w:bCs/>
                <w:sz w:val="20"/>
                <w:szCs w:val="28"/>
              </w:rPr>
              <w:t>Работы принял:</w:t>
            </w:r>
          </w:p>
        </w:tc>
        <w:tc>
          <w:tcPr>
            <w:tcW w:w="142" w:type="pct"/>
            <w:tcBorders>
              <w:top w:val="nil"/>
              <w:left w:val="nil"/>
              <w:bottom w:val="nil"/>
              <w:right w:val="nil"/>
            </w:tcBorders>
            <w:shd w:val="clear" w:color="auto" w:fill="auto"/>
            <w:noWrap/>
            <w:vAlign w:val="center"/>
            <w:hideMark/>
          </w:tcPr>
          <w:p w:rsidR="00D60D2B" w:rsidRPr="007B4B0B" w:rsidRDefault="00D60D2B" w:rsidP="00866C1F">
            <w:pPr>
              <w:rPr>
                <w:b/>
                <w:bCs/>
                <w:sz w:val="20"/>
                <w:szCs w:val="28"/>
              </w:rPr>
            </w:pPr>
          </w:p>
        </w:tc>
        <w:tc>
          <w:tcPr>
            <w:tcW w:w="224"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64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hideMark/>
          </w:tcPr>
          <w:p w:rsidR="00D60D2B" w:rsidRPr="007B4B0B" w:rsidRDefault="00D60D2B" w:rsidP="00866C1F">
            <w:pPr>
              <w:jc w:val="center"/>
              <w:rPr>
                <w:sz w:val="20"/>
                <w:szCs w:val="20"/>
              </w:rPr>
            </w:pPr>
          </w:p>
        </w:tc>
        <w:tc>
          <w:tcPr>
            <w:tcW w:w="355" w:type="pct"/>
            <w:tcBorders>
              <w:top w:val="nil"/>
              <w:left w:val="nil"/>
              <w:bottom w:val="nil"/>
              <w:right w:val="nil"/>
            </w:tcBorders>
            <w:shd w:val="clear" w:color="auto" w:fill="auto"/>
            <w:hideMark/>
          </w:tcPr>
          <w:p w:rsidR="00D60D2B" w:rsidRPr="007B4B0B" w:rsidRDefault="00D60D2B" w:rsidP="00866C1F">
            <w:pPr>
              <w:jc w:val="center"/>
              <w:rPr>
                <w:sz w:val="20"/>
                <w:szCs w:val="20"/>
              </w:rPr>
            </w:pPr>
          </w:p>
        </w:tc>
        <w:tc>
          <w:tcPr>
            <w:tcW w:w="418"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0"/>
              </w:rPr>
            </w:pPr>
          </w:p>
        </w:tc>
      </w:tr>
      <w:tr w:rsidR="00D60D2B" w:rsidRPr="007B4B0B" w:rsidTr="00F04C45">
        <w:trPr>
          <w:trHeight w:val="375"/>
        </w:trPr>
        <w:tc>
          <w:tcPr>
            <w:tcW w:w="410" w:type="pct"/>
            <w:tcBorders>
              <w:top w:val="nil"/>
              <w:left w:val="nil"/>
              <w:bottom w:val="nil"/>
              <w:right w:val="nil"/>
            </w:tcBorders>
            <w:shd w:val="clear" w:color="auto" w:fill="auto"/>
            <w:vAlign w:val="center"/>
            <w:hideMark/>
          </w:tcPr>
          <w:p w:rsidR="00D60D2B" w:rsidRPr="007B4B0B" w:rsidRDefault="00D60D2B" w:rsidP="00866C1F">
            <w:pPr>
              <w:jc w:val="right"/>
              <w:rPr>
                <w:sz w:val="20"/>
                <w:szCs w:val="20"/>
              </w:rPr>
            </w:pPr>
          </w:p>
        </w:tc>
        <w:tc>
          <w:tcPr>
            <w:tcW w:w="49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1009" w:type="pct"/>
            <w:gridSpan w:val="3"/>
            <w:tcBorders>
              <w:top w:val="nil"/>
              <w:left w:val="nil"/>
              <w:bottom w:val="single" w:sz="4" w:space="0" w:color="auto"/>
              <w:right w:val="nil"/>
            </w:tcBorders>
            <w:shd w:val="clear" w:color="auto" w:fill="auto"/>
            <w:vAlign w:val="center"/>
            <w:hideMark/>
          </w:tcPr>
          <w:p w:rsidR="00D60D2B" w:rsidRPr="007B4B0B" w:rsidRDefault="00D60D2B" w:rsidP="00866C1F">
            <w:pPr>
              <w:rPr>
                <w:i/>
                <w:iCs/>
                <w:sz w:val="20"/>
                <w:szCs w:val="28"/>
              </w:rPr>
            </w:pPr>
            <w:r w:rsidRPr="007B4B0B">
              <w:rPr>
                <w:i/>
                <w:iCs/>
                <w:sz w:val="20"/>
                <w:szCs w:val="28"/>
              </w:rPr>
              <w:t> </w:t>
            </w:r>
          </w:p>
        </w:tc>
        <w:tc>
          <w:tcPr>
            <w:tcW w:w="848" w:type="pct"/>
            <w:tcBorders>
              <w:top w:val="nil"/>
              <w:left w:val="nil"/>
              <w:bottom w:val="nil"/>
              <w:right w:val="nil"/>
            </w:tcBorders>
            <w:shd w:val="clear" w:color="auto" w:fill="auto"/>
            <w:vAlign w:val="center"/>
            <w:hideMark/>
          </w:tcPr>
          <w:p w:rsidR="00D60D2B" w:rsidRPr="007B4B0B" w:rsidRDefault="00D60D2B" w:rsidP="00866C1F">
            <w:pPr>
              <w:rPr>
                <w:i/>
                <w:iCs/>
                <w:sz w:val="20"/>
                <w:szCs w:val="28"/>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355" w:type="pct"/>
            <w:tcBorders>
              <w:top w:val="nil"/>
              <w:left w:val="nil"/>
              <w:bottom w:val="nil"/>
              <w:right w:val="nil"/>
            </w:tcBorders>
            <w:shd w:val="clear" w:color="auto" w:fill="auto"/>
            <w:vAlign w:val="bottom"/>
            <w:hideMark/>
          </w:tcPr>
          <w:p w:rsidR="00D60D2B" w:rsidRPr="007B4B0B" w:rsidRDefault="00D60D2B" w:rsidP="00866C1F">
            <w:pPr>
              <w:rPr>
                <w:sz w:val="20"/>
                <w:szCs w:val="20"/>
              </w:rPr>
            </w:pPr>
          </w:p>
        </w:tc>
        <w:tc>
          <w:tcPr>
            <w:tcW w:w="418" w:type="pct"/>
            <w:tcBorders>
              <w:top w:val="nil"/>
              <w:left w:val="nil"/>
              <w:bottom w:val="nil"/>
              <w:right w:val="nil"/>
            </w:tcBorders>
            <w:shd w:val="clear" w:color="auto" w:fill="auto"/>
            <w:vAlign w:val="bottom"/>
            <w:hideMark/>
          </w:tcPr>
          <w:p w:rsidR="00D60D2B" w:rsidRPr="007B4B0B" w:rsidRDefault="00D60D2B" w:rsidP="00866C1F">
            <w:pPr>
              <w:jc w:val="right"/>
              <w:rPr>
                <w:sz w:val="20"/>
                <w:szCs w:val="20"/>
              </w:rPr>
            </w:pPr>
          </w:p>
        </w:tc>
      </w:tr>
      <w:tr w:rsidR="00D60D2B" w:rsidRPr="007B4B0B" w:rsidTr="00F04C45">
        <w:trPr>
          <w:trHeight w:val="630"/>
        </w:trPr>
        <w:tc>
          <w:tcPr>
            <w:tcW w:w="903" w:type="pct"/>
            <w:gridSpan w:val="2"/>
            <w:tcBorders>
              <w:top w:val="nil"/>
              <w:left w:val="nil"/>
              <w:bottom w:val="nil"/>
              <w:right w:val="nil"/>
            </w:tcBorders>
            <w:shd w:val="clear" w:color="auto" w:fill="auto"/>
            <w:noWrap/>
            <w:vAlign w:val="center"/>
            <w:hideMark/>
          </w:tcPr>
          <w:p w:rsidR="00D60D2B" w:rsidRPr="007B4B0B" w:rsidRDefault="00D60D2B" w:rsidP="00866C1F">
            <w:pPr>
              <w:rPr>
                <w:b/>
                <w:bCs/>
                <w:color w:val="000000"/>
                <w:sz w:val="20"/>
                <w:szCs w:val="28"/>
              </w:rPr>
            </w:pPr>
            <w:r w:rsidRPr="007B4B0B">
              <w:rPr>
                <w:b/>
                <w:bCs/>
                <w:color w:val="000000"/>
                <w:sz w:val="20"/>
                <w:szCs w:val="28"/>
              </w:rPr>
              <w:t>Согласовано:</w:t>
            </w:r>
          </w:p>
        </w:tc>
        <w:tc>
          <w:tcPr>
            <w:tcW w:w="142" w:type="pct"/>
            <w:tcBorders>
              <w:top w:val="nil"/>
              <w:left w:val="nil"/>
              <w:bottom w:val="nil"/>
              <w:right w:val="nil"/>
            </w:tcBorders>
            <w:shd w:val="clear" w:color="auto" w:fill="auto"/>
            <w:vAlign w:val="center"/>
            <w:hideMark/>
          </w:tcPr>
          <w:p w:rsidR="00D60D2B" w:rsidRPr="007B4B0B" w:rsidRDefault="00D60D2B" w:rsidP="00866C1F">
            <w:pPr>
              <w:rPr>
                <w:b/>
                <w:bCs/>
                <w:color w:val="000000"/>
                <w:sz w:val="20"/>
                <w:szCs w:val="28"/>
              </w:rPr>
            </w:pPr>
          </w:p>
        </w:tc>
        <w:tc>
          <w:tcPr>
            <w:tcW w:w="224"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4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single" w:sz="4" w:space="0" w:color="auto"/>
              <w:left w:val="nil"/>
              <w:bottom w:val="nil"/>
              <w:right w:val="nil"/>
            </w:tcBorders>
            <w:shd w:val="clear" w:color="auto" w:fill="auto"/>
            <w:hideMark/>
          </w:tcPr>
          <w:p w:rsidR="00D60D2B" w:rsidRPr="007B4B0B" w:rsidRDefault="00D60D2B" w:rsidP="00866C1F">
            <w:pPr>
              <w:jc w:val="center"/>
              <w:rPr>
                <w:i/>
                <w:iCs/>
                <w:sz w:val="20"/>
              </w:rPr>
            </w:pPr>
            <w:r w:rsidRPr="007B4B0B">
              <w:rPr>
                <w:i/>
                <w:iCs/>
                <w:sz w:val="20"/>
              </w:rPr>
              <w:t>(подпись)</w:t>
            </w:r>
          </w:p>
        </w:tc>
        <w:tc>
          <w:tcPr>
            <w:tcW w:w="773" w:type="pct"/>
            <w:gridSpan w:val="2"/>
            <w:tcBorders>
              <w:top w:val="single" w:sz="4" w:space="0" w:color="auto"/>
              <w:left w:val="nil"/>
              <w:bottom w:val="nil"/>
              <w:right w:val="nil"/>
            </w:tcBorders>
            <w:shd w:val="clear" w:color="auto" w:fill="auto"/>
            <w:hideMark/>
          </w:tcPr>
          <w:p w:rsidR="00D60D2B" w:rsidRPr="007B4B0B" w:rsidRDefault="00D60D2B" w:rsidP="00866C1F">
            <w:pPr>
              <w:jc w:val="center"/>
              <w:rPr>
                <w:i/>
                <w:iCs/>
                <w:sz w:val="20"/>
              </w:rPr>
            </w:pPr>
            <w:r w:rsidRPr="007B4B0B">
              <w:rPr>
                <w:i/>
                <w:iCs/>
                <w:sz w:val="20"/>
              </w:rPr>
              <w:t>(расшифровка подписи)</w:t>
            </w:r>
          </w:p>
        </w:tc>
      </w:tr>
      <w:tr w:rsidR="00D60D2B" w:rsidRPr="007B4B0B" w:rsidTr="00F04C45">
        <w:trPr>
          <w:trHeight w:val="375"/>
        </w:trPr>
        <w:tc>
          <w:tcPr>
            <w:tcW w:w="410" w:type="pct"/>
            <w:tcBorders>
              <w:top w:val="nil"/>
              <w:left w:val="nil"/>
              <w:bottom w:val="nil"/>
              <w:right w:val="nil"/>
            </w:tcBorders>
            <w:shd w:val="clear" w:color="auto" w:fill="auto"/>
            <w:noWrap/>
            <w:vAlign w:val="center"/>
            <w:hideMark/>
          </w:tcPr>
          <w:p w:rsidR="00D60D2B" w:rsidRPr="007B4B0B" w:rsidRDefault="00D60D2B" w:rsidP="00866C1F">
            <w:pPr>
              <w:jc w:val="right"/>
              <w:rPr>
                <w:sz w:val="20"/>
                <w:szCs w:val="20"/>
              </w:rPr>
            </w:pPr>
          </w:p>
        </w:tc>
        <w:tc>
          <w:tcPr>
            <w:tcW w:w="493"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1009" w:type="pct"/>
            <w:gridSpan w:val="3"/>
            <w:tcBorders>
              <w:top w:val="nil"/>
              <w:left w:val="nil"/>
              <w:bottom w:val="single" w:sz="4" w:space="0" w:color="auto"/>
              <w:right w:val="nil"/>
            </w:tcBorders>
            <w:shd w:val="clear" w:color="auto" w:fill="auto"/>
            <w:vAlign w:val="center"/>
            <w:hideMark/>
          </w:tcPr>
          <w:p w:rsidR="00D60D2B" w:rsidRPr="007B4B0B" w:rsidRDefault="00D60D2B" w:rsidP="00866C1F">
            <w:pPr>
              <w:rPr>
                <w:i/>
                <w:iCs/>
                <w:sz w:val="20"/>
                <w:szCs w:val="28"/>
              </w:rPr>
            </w:pPr>
            <w:r w:rsidRPr="007B4B0B">
              <w:rPr>
                <w:i/>
                <w:iCs/>
                <w:sz w:val="20"/>
                <w:szCs w:val="28"/>
              </w:rPr>
              <w:t> </w:t>
            </w:r>
          </w:p>
        </w:tc>
        <w:tc>
          <w:tcPr>
            <w:tcW w:w="848" w:type="pct"/>
            <w:tcBorders>
              <w:top w:val="nil"/>
              <w:left w:val="nil"/>
              <w:bottom w:val="nil"/>
              <w:right w:val="nil"/>
            </w:tcBorders>
            <w:shd w:val="clear" w:color="auto" w:fill="auto"/>
            <w:vAlign w:val="center"/>
            <w:hideMark/>
          </w:tcPr>
          <w:p w:rsidR="00D60D2B" w:rsidRPr="007B4B0B" w:rsidRDefault="00D60D2B" w:rsidP="00866C1F">
            <w:pPr>
              <w:rPr>
                <w:i/>
                <w:iCs/>
                <w:sz w:val="20"/>
                <w:szCs w:val="28"/>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single" w:sz="4" w:space="0" w:color="auto"/>
              <w:right w:val="nil"/>
            </w:tcBorders>
            <w:shd w:val="clear" w:color="auto" w:fill="auto"/>
            <w:vAlign w:val="center"/>
            <w:hideMark/>
          </w:tcPr>
          <w:p w:rsidR="00D60D2B" w:rsidRPr="007B4B0B" w:rsidRDefault="00D60D2B" w:rsidP="00866C1F">
            <w:pPr>
              <w:rPr>
                <w:sz w:val="20"/>
                <w:szCs w:val="22"/>
              </w:rPr>
            </w:pPr>
            <w:r w:rsidRPr="007B4B0B">
              <w:rPr>
                <w:sz w:val="20"/>
                <w:szCs w:val="22"/>
              </w:rPr>
              <w:t> </w:t>
            </w:r>
          </w:p>
        </w:tc>
        <w:tc>
          <w:tcPr>
            <w:tcW w:w="773" w:type="pct"/>
            <w:gridSpan w:val="2"/>
            <w:tcBorders>
              <w:top w:val="nil"/>
              <w:left w:val="nil"/>
              <w:bottom w:val="single" w:sz="4" w:space="0" w:color="auto"/>
              <w:right w:val="nil"/>
            </w:tcBorders>
            <w:shd w:val="clear" w:color="auto" w:fill="auto"/>
            <w:vAlign w:val="bottom"/>
            <w:hideMark/>
          </w:tcPr>
          <w:p w:rsidR="00D60D2B" w:rsidRPr="007B4B0B" w:rsidRDefault="00D60D2B" w:rsidP="00866C1F">
            <w:pPr>
              <w:jc w:val="right"/>
              <w:rPr>
                <w:b/>
                <w:bCs/>
                <w:sz w:val="20"/>
                <w:szCs w:val="28"/>
              </w:rPr>
            </w:pPr>
            <w:r w:rsidRPr="007B4B0B">
              <w:rPr>
                <w:b/>
                <w:bCs/>
                <w:sz w:val="20"/>
                <w:szCs w:val="28"/>
              </w:rPr>
              <w:t> </w:t>
            </w:r>
          </w:p>
        </w:tc>
      </w:tr>
      <w:tr w:rsidR="00D60D2B" w:rsidRPr="007B4B0B" w:rsidTr="00F04C45">
        <w:trPr>
          <w:trHeight w:val="420"/>
        </w:trPr>
        <w:tc>
          <w:tcPr>
            <w:tcW w:w="410" w:type="pct"/>
            <w:tcBorders>
              <w:top w:val="nil"/>
              <w:left w:val="nil"/>
              <w:bottom w:val="nil"/>
              <w:right w:val="nil"/>
            </w:tcBorders>
            <w:shd w:val="clear" w:color="auto" w:fill="auto"/>
            <w:vAlign w:val="center"/>
            <w:hideMark/>
          </w:tcPr>
          <w:p w:rsidR="00D60D2B" w:rsidRPr="007B4B0B" w:rsidRDefault="00D60D2B" w:rsidP="00866C1F">
            <w:pPr>
              <w:jc w:val="right"/>
              <w:rPr>
                <w:b/>
                <w:bCs/>
                <w:sz w:val="20"/>
                <w:szCs w:val="28"/>
              </w:rPr>
            </w:pPr>
          </w:p>
        </w:tc>
        <w:tc>
          <w:tcPr>
            <w:tcW w:w="49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142"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224"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4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jc w:val="center"/>
              <w:rPr>
                <w:i/>
                <w:iCs/>
                <w:sz w:val="20"/>
              </w:rPr>
            </w:pPr>
            <w:r w:rsidRPr="007B4B0B">
              <w:rPr>
                <w:i/>
                <w:iCs/>
                <w:sz w:val="20"/>
              </w:rPr>
              <w:t>(подпись)</w:t>
            </w:r>
          </w:p>
        </w:tc>
        <w:tc>
          <w:tcPr>
            <w:tcW w:w="773" w:type="pct"/>
            <w:gridSpan w:val="2"/>
            <w:tcBorders>
              <w:top w:val="single" w:sz="4" w:space="0" w:color="auto"/>
              <w:left w:val="nil"/>
              <w:bottom w:val="nil"/>
              <w:right w:val="nil"/>
            </w:tcBorders>
            <w:shd w:val="clear" w:color="auto" w:fill="auto"/>
            <w:vAlign w:val="center"/>
            <w:hideMark/>
          </w:tcPr>
          <w:p w:rsidR="00D60D2B" w:rsidRPr="007B4B0B" w:rsidRDefault="00D60D2B" w:rsidP="00866C1F">
            <w:pPr>
              <w:jc w:val="center"/>
              <w:rPr>
                <w:i/>
                <w:iCs/>
                <w:sz w:val="20"/>
              </w:rPr>
            </w:pPr>
            <w:r w:rsidRPr="007B4B0B">
              <w:rPr>
                <w:i/>
                <w:iCs/>
                <w:sz w:val="20"/>
              </w:rPr>
              <w:t>(расшифровка подписи)</w:t>
            </w:r>
          </w:p>
        </w:tc>
      </w:tr>
      <w:tr w:rsidR="00D60D2B" w:rsidRPr="007B4B0B" w:rsidTr="00F04C45">
        <w:trPr>
          <w:trHeight w:val="375"/>
        </w:trPr>
        <w:tc>
          <w:tcPr>
            <w:tcW w:w="410" w:type="pct"/>
            <w:tcBorders>
              <w:top w:val="nil"/>
              <w:left w:val="nil"/>
              <w:bottom w:val="nil"/>
              <w:right w:val="nil"/>
            </w:tcBorders>
            <w:shd w:val="clear" w:color="auto" w:fill="auto"/>
            <w:vAlign w:val="center"/>
            <w:hideMark/>
          </w:tcPr>
          <w:p w:rsidR="00D60D2B" w:rsidRPr="007B4B0B" w:rsidRDefault="00D60D2B" w:rsidP="00866C1F">
            <w:pPr>
              <w:jc w:val="center"/>
              <w:rPr>
                <w:i/>
                <w:iCs/>
                <w:sz w:val="20"/>
              </w:rPr>
            </w:pPr>
          </w:p>
        </w:tc>
        <w:tc>
          <w:tcPr>
            <w:tcW w:w="49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142"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224"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4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355"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0"/>
              </w:rPr>
            </w:pPr>
          </w:p>
        </w:tc>
        <w:tc>
          <w:tcPr>
            <w:tcW w:w="418"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0"/>
              </w:rPr>
            </w:pPr>
          </w:p>
        </w:tc>
      </w:tr>
      <w:tr w:rsidR="00D60D2B" w:rsidRPr="007B4B0B" w:rsidTr="00F04C45">
        <w:trPr>
          <w:trHeight w:val="375"/>
        </w:trPr>
        <w:tc>
          <w:tcPr>
            <w:tcW w:w="410" w:type="pct"/>
            <w:tcBorders>
              <w:top w:val="nil"/>
              <w:left w:val="nil"/>
              <w:bottom w:val="nil"/>
              <w:right w:val="nil"/>
            </w:tcBorders>
            <w:shd w:val="clear" w:color="auto" w:fill="auto"/>
            <w:noWrap/>
            <w:vAlign w:val="center"/>
            <w:hideMark/>
          </w:tcPr>
          <w:p w:rsidR="00D60D2B" w:rsidRPr="007B4B0B" w:rsidRDefault="00D60D2B" w:rsidP="00866C1F">
            <w:pPr>
              <w:jc w:val="right"/>
              <w:rPr>
                <w:sz w:val="20"/>
                <w:szCs w:val="20"/>
              </w:rPr>
            </w:pPr>
          </w:p>
        </w:tc>
        <w:tc>
          <w:tcPr>
            <w:tcW w:w="493"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142" w:type="pct"/>
            <w:tcBorders>
              <w:top w:val="nil"/>
              <w:left w:val="nil"/>
              <w:bottom w:val="single" w:sz="4" w:space="0" w:color="auto"/>
              <w:right w:val="nil"/>
            </w:tcBorders>
            <w:shd w:val="clear" w:color="auto" w:fill="auto"/>
            <w:noWrap/>
            <w:vAlign w:val="center"/>
            <w:hideMark/>
          </w:tcPr>
          <w:p w:rsidR="00D60D2B" w:rsidRPr="007B4B0B" w:rsidRDefault="00D60D2B" w:rsidP="00866C1F">
            <w:pPr>
              <w:rPr>
                <w:color w:val="000000"/>
                <w:sz w:val="20"/>
                <w:szCs w:val="28"/>
              </w:rPr>
            </w:pPr>
            <w:r w:rsidRPr="007B4B0B">
              <w:rPr>
                <w:color w:val="000000"/>
                <w:sz w:val="20"/>
                <w:szCs w:val="28"/>
              </w:rPr>
              <w:t> </w:t>
            </w:r>
          </w:p>
        </w:tc>
        <w:tc>
          <w:tcPr>
            <w:tcW w:w="224" w:type="pct"/>
            <w:tcBorders>
              <w:top w:val="nil"/>
              <w:left w:val="nil"/>
              <w:bottom w:val="single" w:sz="4" w:space="0" w:color="auto"/>
              <w:right w:val="nil"/>
            </w:tcBorders>
            <w:shd w:val="clear" w:color="auto" w:fill="auto"/>
            <w:noWrap/>
            <w:vAlign w:val="center"/>
            <w:hideMark/>
          </w:tcPr>
          <w:p w:rsidR="00D60D2B" w:rsidRPr="007B4B0B" w:rsidRDefault="00D60D2B" w:rsidP="00866C1F">
            <w:pPr>
              <w:rPr>
                <w:color w:val="000000"/>
                <w:sz w:val="20"/>
                <w:szCs w:val="28"/>
              </w:rPr>
            </w:pPr>
            <w:r w:rsidRPr="007B4B0B">
              <w:rPr>
                <w:color w:val="000000"/>
                <w:sz w:val="20"/>
                <w:szCs w:val="28"/>
              </w:rPr>
              <w:t> </w:t>
            </w:r>
          </w:p>
        </w:tc>
        <w:tc>
          <w:tcPr>
            <w:tcW w:w="643" w:type="pct"/>
            <w:tcBorders>
              <w:top w:val="nil"/>
              <w:left w:val="nil"/>
              <w:bottom w:val="single" w:sz="4" w:space="0" w:color="auto"/>
              <w:right w:val="nil"/>
            </w:tcBorders>
            <w:shd w:val="clear" w:color="auto" w:fill="auto"/>
            <w:noWrap/>
            <w:vAlign w:val="center"/>
            <w:hideMark/>
          </w:tcPr>
          <w:p w:rsidR="00D60D2B" w:rsidRPr="007B4B0B" w:rsidRDefault="00D60D2B" w:rsidP="00866C1F">
            <w:pPr>
              <w:rPr>
                <w:color w:val="000000"/>
                <w:sz w:val="20"/>
                <w:szCs w:val="28"/>
              </w:rPr>
            </w:pPr>
            <w:r w:rsidRPr="007B4B0B">
              <w:rPr>
                <w:color w:val="000000"/>
                <w:sz w:val="20"/>
                <w:szCs w:val="28"/>
              </w:rPr>
              <w:t> </w:t>
            </w:r>
          </w:p>
        </w:tc>
        <w:tc>
          <w:tcPr>
            <w:tcW w:w="848" w:type="pct"/>
            <w:tcBorders>
              <w:top w:val="nil"/>
              <w:left w:val="nil"/>
              <w:bottom w:val="nil"/>
              <w:right w:val="nil"/>
            </w:tcBorders>
            <w:shd w:val="clear" w:color="auto" w:fill="auto"/>
            <w:vAlign w:val="center"/>
            <w:hideMark/>
          </w:tcPr>
          <w:p w:rsidR="00D60D2B" w:rsidRPr="007B4B0B" w:rsidRDefault="00D60D2B" w:rsidP="00866C1F">
            <w:pPr>
              <w:rPr>
                <w:color w:val="000000"/>
                <w:sz w:val="20"/>
                <w:szCs w:val="28"/>
              </w:rPr>
            </w:pPr>
          </w:p>
        </w:tc>
        <w:tc>
          <w:tcPr>
            <w:tcW w:w="619"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848" w:type="pct"/>
            <w:tcBorders>
              <w:top w:val="nil"/>
              <w:left w:val="nil"/>
              <w:bottom w:val="single" w:sz="4" w:space="0" w:color="auto"/>
              <w:right w:val="nil"/>
            </w:tcBorders>
            <w:shd w:val="clear" w:color="auto" w:fill="auto"/>
            <w:vAlign w:val="center"/>
            <w:hideMark/>
          </w:tcPr>
          <w:p w:rsidR="00D60D2B" w:rsidRPr="007B4B0B" w:rsidRDefault="00D60D2B" w:rsidP="00866C1F">
            <w:pPr>
              <w:rPr>
                <w:sz w:val="20"/>
                <w:szCs w:val="22"/>
              </w:rPr>
            </w:pPr>
            <w:r w:rsidRPr="007B4B0B">
              <w:rPr>
                <w:sz w:val="20"/>
                <w:szCs w:val="22"/>
              </w:rPr>
              <w:t> </w:t>
            </w:r>
          </w:p>
        </w:tc>
        <w:tc>
          <w:tcPr>
            <w:tcW w:w="773" w:type="pct"/>
            <w:gridSpan w:val="2"/>
            <w:tcBorders>
              <w:top w:val="nil"/>
              <w:left w:val="nil"/>
              <w:bottom w:val="single" w:sz="4" w:space="0" w:color="auto"/>
              <w:right w:val="nil"/>
            </w:tcBorders>
            <w:shd w:val="clear" w:color="auto" w:fill="auto"/>
            <w:vAlign w:val="bottom"/>
            <w:hideMark/>
          </w:tcPr>
          <w:p w:rsidR="00D60D2B" w:rsidRPr="007B4B0B" w:rsidRDefault="00D60D2B" w:rsidP="00866C1F">
            <w:pPr>
              <w:jc w:val="right"/>
              <w:rPr>
                <w:b/>
                <w:bCs/>
                <w:sz w:val="20"/>
                <w:szCs w:val="28"/>
              </w:rPr>
            </w:pPr>
            <w:r w:rsidRPr="007B4B0B">
              <w:rPr>
                <w:b/>
                <w:bCs/>
                <w:sz w:val="20"/>
                <w:szCs w:val="28"/>
              </w:rPr>
              <w:t> </w:t>
            </w:r>
          </w:p>
        </w:tc>
      </w:tr>
      <w:tr w:rsidR="00D60D2B" w:rsidRPr="007B4B0B" w:rsidTr="00F04C45">
        <w:trPr>
          <w:trHeight w:val="375"/>
        </w:trPr>
        <w:tc>
          <w:tcPr>
            <w:tcW w:w="410" w:type="pct"/>
            <w:tcBorders>
              <w:top w:val="nil"/>
              <w:left w:val="nil"/>
              <w:bottom w:val="nil"/>
              <w:right w:val="nil"/>
            </w:tcBorders>
            <w:shd w:val="clear" w:color="auto" w:fill="auto"/>
            <w:noWrap/>
            <w:vAlign w:val="center"/>
            <w:hideMark/>
          </w:tcPr>
          <w:p w:rsidR="00D60D2B" w:rsidRPr="007B4B0B" w:rsidRDefault="00D60D2B" w:rsidP="00866C1F">
            <w:pPr>
              <w:jc w:val="right"/>
              <w:rPr>
                <w:b/>
                <w:bCs/>
                <w:sz w:val="20"/>
                <w:szCs w:val="28"/>
              </w:rPr>
            </w:pPr>
          </w:p>
        </w:tc>
        <w:tc>
          <w:tcPr>
            <w:tcW w:w="493"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142"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224"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43"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jc w:val="center"/>
              <w:rPr>
                <w:i/>
                <w:iCs/>
                <w:sz w:val="20"/>
              </w:rPr>
            </w:pPr>
            <w:r w:rsidRPr="007B4B0B">
              <w:rPr>
                <w:i/>
                <w:iCs/>
                <w:sz w:val="20"/>
              </w:rPr>
              <w:t>(подпись)</w:t>
            </w:r>
          </w:p>
        </w:tc>
        <w:tc>
          <w:tcPr>
            <w:tcW w:w="773" w:type="pct"/>
            <w:gridSpan w:val="2"/>
            <w:tcBorders>
              <w:top w:val="single" w:sz="4" w:space="0" w:color="auto"/>
              <w:left w:val="nil"/>
              <w:bottom w:val="nil"/>
              <w:right w:val="nil"/>
            </w:tcBorders>
            <w:shd w:val="clear" w:color="auto" w:fill="auto"/>
            <w:vAlign w:val="center"/>
            <w:hideMark/>
          </w:tcPr>
          <w:p w:rsidR="00D60D2B" w:rsidRPr="007B4B0B" w:rsidRDefault="00D60D2B" w:rsidP="00866C1F">
            <w:pPr>
              <w:jc w:val="center"/>
              <w:rPr>
                <w:i/>
                <w:iCs/>
                <w:sz w:val="20"/>
              </w:rPr>
            </w:pPr>
            <w:r w:rsidRPr="007B4B0B">
              <w:rPr>
                <w:i/>
                <w:iCs/>
                <w:sz w:val="20"/>
              </w:rPr>
              <w:t>(расшифровка подписи)</w:t>
            </w:r>
          </w:p>
        </w:tc>
      </w:tr>
      <w:tr w:rsidR="00D60D2B" w:rsidRPr="007B4B0B" w:rsidTr="00F04C45">
        <w:trPr>
          <w:trHeight w:val="375"/>
        </w:trPr>
        <w:tc>
          <w:tcPr>
            <w:tcW w:w="410" w:type="pct"/>
            <w:tcBorders>
              <w:top w:val="nil"/>
              <w:left w:val="nil"/>
              <w:bottom w:val="nil"/>
              <w:right w:val="nil"/>
            </w:tcBorders>
            <w:shd w:val="clear" w:color="auto" w:fill="auto"/>
            <w:noWrap/>
            <w:vAlign w:val="center"/>
            <w:hideMark/>
          </w:tcPr>
          <w:p w:rsidR="00D60D2B" w:rsidRPr="007B4B0B" w:rsidRDefault="00D60D2B" w:rsidP="00866C1F">
            <w:pPr>
              <w:jc w:val="center"/>
              <w:rPr>
                <w:i/>
                <w:iCs/>
                <w:sz w:val="20"/>
              </w:rPr>
            </w:pPr>
          </w:p>
        </w:tc>
        <w:tc>
          <w:tcPr>
            <w:tcW w:w="493"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1009" w:type="pct"/>
            <w:gridSpan w:val="3"/>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619" w:type="pct"/>
            <w:tcBorders>
              <w:top w:val="nil"/>
              <w:left w:val="nil"/>
              <w:bottom w:val="nil"/>
              <w:right w:val="nil"/>
            </w:tcBorders>
            <w:shd w:val="clear" w:color="auto" w:fill="auto"/>
            <w:noWrap/>
            <w:vAlign w:val="center"/>
            <w:hideMark/>
          </w:tcPr>
          <w:p w:rsidR="00D60D2B" w:rsidRPr="007B4B0B" w:rsidRDefault="00D60D2B" w:rsidP="00866C1F">
            <w:pPr>
              <w:rPr>
                <w:sz w:val="20"/>
                <w:szCs w:val="20"/>
              </w:rPr>
            </w:pPr>
          </w:p>
        </w:tc>
        <w:tc>
          <w:tcPr>
            <w:tcW w:w="848" w:type="pct"/>
            <w:tcBorders>
              <w:top w:val="nil"/>
              <w:left w:val="nil"/>
              <w:bottom w:val="nil"/>
              <w:right w:val="nil"/>
            </w:tcBorders>
            <w:shd w:val="clear" w:color="auto" w:fill="auto"/>
            <w:vAlign w:val="center"/>
            <w:hideMark/>
          </w:tcPr>
          <w:p w:rsidR="00D60D2B" w:rsidRPr="007B4B0B" w:rsidRDefault="00D60D2B" w:rsidP="00866C1F">
            <w:pPr>
              <w:rPr>
                <w:sz w:val="20"/>
                <w:szCs w:val="20"/>
              </w:rPr>
            </w:pPr>
          </w:p>
        </w:tc>
        <w:tc>
          <w:tcPr>
            <w:tcW w:w="355"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0"/>
              </w:rPr>
            </w:pPr>
          </w:p>
        </w:tc>
        <w:tc>
          <w:tcPr>
            <w:tcW w:w="418" w:type="pct"/>
            <w:tcBorders>
              <w:top w:val="nil"/>
              <w:left w:val="nil"/>
              <w:bottom w:val="nil"/>
              <w:right w:val="nil"/>
            </w:tcBorders>
            <w:shd w:val="clear" w:color="auto" w:fill="auto"/>
            <w:vAlign w:val="center"/>
            <w:hideMark/>
          </w:tcPr>
          <w:p w:rsidR="00D60D2B" w:rsidRPr="007B4B0B" w:rsidRDefault="00D60D2B" w:rsidP="00866C1F">
            <w:pPr>
              <w:jc w:val="center"/>
              <w:rPr>
                <w:sz w:val="20"/>
                <w:szCs w:val="20"/>
              </w:rPr>
            </w:pPr>
          </w:p>
        </w:tc>
      </w:tr>
    </w:tbl>
    <w:p w:rsidR="00D60D2B" w:rsidRPr="007B4B0B" w:rsidRDefault="00D60D2B" w:rsidP="00D60D2B">
      <w:pPr>
        <w:pStyle w:val="DZ15"/>
        <w:rPr>
          <w:sz w:val="24"/>
        </w:rPr>
      </w:pPr>
    </w:p>
    <w:p w:rsidR="00D60D2B" w:rsidRPr="007B4B0B" w:rsidRDefault="00D60D2B" w:rsidP="00D60D2B">
      <w:pPr>
        <w:pStyle w:val="DZ15"/>
        <w:rPr>
          <w:sz w:val="24"/>
        </w:rPr>
      </w:pPr>
      <w:bookmarkStart w:id="1" w:name="_GoBack"/>
      <w:bookmarkEnd w:id="1"/>
    </w:p>
    <w:sectPr w:rsidR="00D60D2B" w:rsidRPr="007B4B0B" w:rsidSect="00564F3B">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07" w:rsidRDefault="00F64307" w:rsidP="00520FE2">
      <w:r>
        <w:separator/>
      </w:r>
    </w:p>
  </w:endnote>
  <w:endnote w:type="continuationSeparator" w:id="0">
    <w:p w:rsidR="00F64307" w:rsidRDefault="00F6430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07" w:rsidRDefault="00F64307" w:rsidP="00520FE2">
      <w:r>
        <w:separator/>
      </w:r>
    </w:p>
  </w:footnote>
  <w:footnote w:type="continuationSeparator" w:id="0">
    <w:p w:rsidR="00F64307" w:rsidRDefault="00F64307"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4F3B"/>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4307"/>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28C8-B739-479F-91A1-ECA93EEE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2025-11-24T13:54:00Z</dcterms:created>
  <dcterms:modified xsi:type="dcterms:W3CDTF">2025-11-24T13:54:00Z</dcterms:modified>
</cp:coreProperties>
</file>